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20" w:rsidRDefault="00220020" w:rsidP="00220020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Kistormás Községi Önkormányzat Képviselő-testületének</w:t>
      </w:r>
    </w:p>
    <w:p w:rsidR="00220020" w:rsidRDefault="00151410" w:rsidP="00220020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10</w:t>
      </w:r>
      <w:bookmarkStart w:id="0" w:name="_GoBack"/>
      <w:bookmarkEnd w:id="0"/>
      <w:r w:rsidR="00220020">
        <w:rPr>
          <w:rFonts w:ascii="Arial" w:hAnsi="Arial" w:cs="Arial"/>
          <w:b/>
          <w:bCs/>
          <w:i/>
          <w:iCs/>
          <w:szCs w:val="22"/>
        </w:rPr>
        <w:t>/2019. (IX.26.)</w:t>
      </w:r>
    </w:p>
    <w:p w:rsidR="00220020" w:rsidRDefault="00220020" w:rsidP="00220020">
      <w:pPr>
        <w:jc w:val="center"/>
        <w:rPr>
          <w:rFonts w:ascii="Arial" w:hAnsi="Arial" w:cs="Arial"/>
          <w:b/>
          <w:bCs/>
          <w:i/>
          <w:iCs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Cs w:val="22"/>
        </w:rPr>
        <w:t>önkormányzati</w:t>
      </w:r>
      <w:proofErr w:type="gramEnd"/>
      <w:r>
        <w:rPr>
          <w:rFonts w:ascii="Arial" w:hAnsi="Arial" w:cs="Arial"/>
          <w:b/>
          <w:bCs/>
          <w:i/>
          <w:iCs/>
          <w:szCs w:val="22"/>
        </w:rPr>
        <w:t xml:space="preserve"> rendelete</w:t>
      </w:r>
    </w:p>
    <w:p w:rsidR="00220020" w:rsidRDefault="00220020" w:rsidP="00220020">
      <w:pPr>
        <w:jc w:val="center"/>
        <w:rPr>
          <w:rFonts w:ascii="Arial" w:hAnsi="Arial" w:cs="Arial"/>
          <w:b/>
          <w:bCs/>
          <w:iCs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Cs w:val="22"/>
        </w:rPr>
        <w:t>a</w:t>
      </w:r>
      <w:proofErr w:type="gramEnd"/>
      <w:r>
        <w:rPr>
          <w:rFonts w:ascii="Arial" w:hAnsi="Arial" w:cs="Arial"/>
          <w:b/>
          <w:bCs/>
          <w:i/>
          <w:iCs/>
          <w:szCs w:val="22"/>
        </w:rPr>
        <w:t xml:space="preserve"> 2019. évi költségvetésről szóló 2/2019. (II.15.) önkormányzati rendelet módosításáról</w:t>
      </w:r>
    </w:p>
    <w:p w:rsidR="00220020" w:rsidRDefault="00220020" w:rsidP="00220020">
      <w:pPr>
        <w:jc w:val="center"/>
        <w:rPr>
          <w:rFonts w:ascii="Arial" w:hAnsi="Arial" w:cs="Arial"/>
          <w:b/>
          <w:bCs/>
          <w:iCs/>
          <w:szCs w:val="22"/>
        </w:rPr>
      </w:pPr>
    </w:p>
    <w:p w:rsidR="00220020" w:rsidRDefault="00220020" w:rsidP="000B56BC">
      <w:pPr>
        <w:widowControl w:val="0"/>
        <w:suppressAutoHyphens w:val="0"/>
        <w:autoSpaceDE w:val="0"/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Kistormás Községi Önkormányzat Képviselő-testülete a Magyarország Alaptörvénye 32. cikk (1) bekezdés f) pontjában meghatározott feladatkörében eljárva, a helyi önkormányzatok és szerveik, a köztársasági megbízottak, valamint az egyes centrális alárendeltségű szervek feladat- és hatásköreiről szóló 1991. évi XX. törvény 138. § (1) bekezdés d) pontjának felhatalmazása alapján a következőket rendeli el:</w:t>
      </w:r>
    </w:p>
    <w:p w:rsidR="00220020" w:rsidRDefault="00220020" w:rsidP="00220020">
      <w:pPr>
        <w:suppressAutoHyphens w:val="0"/>
        <w:spacing w:after="200" w:line="276" w:lineRule="auto"/>
        <w:jc w:val="center"/>
      </w:pPr>
      <w:r>
        <w:rPr>
          <w:b/>
          <w:bCs/>
        </w:rPr>
        <w:t>1.§</w:t>
      </w:r>
    </w:p>
    <w:p w:rsidR="00220020" w:rsidRDefault="00220020" w:rsidP="00220020">
      <w:pPr>
        <w:suppressAutoHyphens w:val="0"/>
        <w:spacing w:after="200" w:line="276" w:lineRule="auto"/>
        <w:jc w:val="both"/>
        <w:rPr>
          <w:rFonts w:cs="Arial"/>
          <w:i/>
          <w:iCs/>
        </w:rPr>
      </w:pPr>
      <w:r>
        <w:t>A</w:t>
      </w:r>
      <w:r>
        <w:rPr>
          <w:rFonts w:cs="Arial"/>
          <w:szCs w:val="22"/>
        </w:rPr>
        <w:t xml:space="preserve"> 2019. évi költségvetésről szóló 2/2019. (II.15.) önkormányzati rendelet (továbbiakban R.) 2.§ (1) bekezdése helyébe a következő rendelkezés lép.</w:t>
      </w:r>
    </w:p>
    <w:p w:rsidR="00220020" w:rsidRDefault="00220020" w:rsidP="00220020">
      <w:pPr>
        <w:widowControl w:val="0"/>
        <w:tabs>
          <w:tab w:val="left" w:pos="6663"/>
        </w:tabs>
        <w:autoSpaceDE w:val="0"/>
        <w:rPr>
          <w:rFonts w:cs="Arial"/>
          <w:i/>
          <w:iCs/>
        </w:rPr>
      </w:pPr>
      <w:r>
        <w:rPr>
          <w:rFonts w:cs="Arial"/>
          <w:i/>
          <w:iCs/>
        </w:rPr>
        <w:t>„(1) Az önkormányzat a 2018. évi költségvetésének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proofErr w:type="gramStart"/>
      <w:r>
        <w:rPr>
          <w:rFonts w:cs="Arial"/>
          <w:i/>
          <w:iCs/>
        </w:rPr>
        <w:t>a</w:t>
      </w:r>
      <w:proofErr w:type="gramEnd"/>
      <w:r>
        <w:rPr>
          <w:rFonts w:cs="Arial"/>
          <w:i/>
          <w:iCs/>
        </w:rPr>
        <w:t>) bevételi főösszegét</w:t>
      </w:r>
      <w:r>
        <w:rPr>
          <w:rFonts w:cs="Arial"/>
          <w:i/>
          <w:iCs/>
        </w:rPr>
        <w:tab/>
        <w:t>145.324.995,- Ft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>b) kiadási főösszegét</w:t>
      </w:r>
      <w:r>
        <w:rPr>
          <w:rFonts w:cs="Arial"/>
          <w:i/>
          <w:iCs/>
        </w:rPr>
        <w:tab/>
        <w:t>145.324.995,- Ft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c) </w:t>
      </w:r>
      <w:proofErr w:type="gramStart"/>
      <w:r>
        <w:rPr>
          <w:rFonts w:cs="Arial"/>
          <w:i/>
          <w:iCs/>
        </w:rPr>
        <w:t>hiányát</w:t>
      </w:r>
      <w:r>
        <w:rPr>
          <w:rFonts w:cs="Arial"/>
          <w:i/>
          <w:iCs/>
        </w:rPr>
        <w:tab/>
      </w:r>
      <w:r>
        <w:rPr>
          <w:rFonts w:cs="Arial"/>
          <w:bCs/>
          <w:i/>
          <w:iCs/>
        </w:rPr>
        <w:t xml:space="preserve">             </w:t>
      </w:r>
      <w:r>
        <w:rPr>
          <w:rFonts w:cs="Arial"/>
          <w:b/>
          <w:bCs/>
          <w:i/>
          <w:iCs/>
        </w:rPr>
        <w:t>-</w:t>
      </w:r>
      <w:proofErr w:type="gramEnd"/>
    </w:p>
    <w:p w:rsidR="00220020" w:rsidRDefault="00220020" w:rsidP="000B56BC">
      <w:pPr>
        <w:widowControl w:val="0"/>
        <w:tabs>
          <w:tab w:val="left" w:pos="6663"/>
        </w:tabs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cs="Arial"/>
          <w:i/>
          <w:iCs/>
        </w:rPr>
        <w:t xml:space="preserve">    </w:t>
      </w:r>
      <w:proofErr w:type="spellStart"/>
      <w:r>
        <w:rPr>
          <w:rFonts w:cs="Arial"/>
          <w:i/>
          <w:iCs/>
        </w:rPr>
        <w:t>-ban</w:t>
      </w:r>
      <w:proofErr w:type="spellEnd"/>
      <w:r>
        <w:rPr>
          <w:rFonts w:cs="Arial"/>
          <w:i/>
          <w:iCs/>
        </w:rPr>
        <w:t xml:space="preserve"> állapítja meg.”</w:t>
      </w:r>
    </w:p>
    <w:p w:rsidR="00220020" w:rsidRDefault="00220020" w:rsidP="00220020">
      <w:pPr>
        <w:suppressAutoHyphens w:val="0"/>
        <w:spacing w:after="200" w:line="276" w:lineRule="auto"/>
        <w:jc w:val="center"/>
      </w:pPr>
      <w:r>
        <w:rPr>
          <w:b/>
          <w:bCs/>
        </w:rPr>
        <w:t>2.§</w:t>
      </w:r>
    </w:p>
    <w:p w:rsidR="00220020" w:rsidRDefault="00220020" w:rsidP="00220020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cs="Arial"/>
          <w:i/>
          <w:iCs/>
        </w:rPr>
      </w:pPr>
      <w:r>
        <w:t>(1) A</w:t>
      </w:r>
      <w:r>
        <w:rPr>
          <w:rFonts w:cs="Arial"/>
          <w:szCs w:val="22"/>
        </w:rPr>
        <w:t xml:space="preserve"> R. 3.§-a helyébe a következő rendelkezés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„(1) Az önkormányzat összevont bevételi előirányzatai 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  <w:u w:val="single"/>
        </w:rPr>
      </w:pPr>
      <w:proofErr w:type="gramStart"/>
      <w:r>
        <w:rPr>
          <w:rFonts w:cs="Arial"/>
          <w:i/>
          <w:iCs/>
        </w:rPr>
        <w:t>összesen</w:t>
      </w:r>
      <w:proofErr w:type="gramEnd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        145.324.995,- Ft</w:t>
      </w:r>
    </w:p>
    <w:p w:rsidR="00220020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cs="Arial"/>
          <w:i/>
          <w:iCs/>
        </w:rPr>
      </w:pPr>
      <w:proofErr w:type="gramStart"/>
      <w:r>
        <w:rPr>
          <w:rFonts w:cs="Arial"/>
          <w:i/>
          <w:iCs/>
          <w:u w:val="single"/>
        </w:rPr>
        <w:t>melyből</w:t>
      </w:r>
      <w:proofErr w:type="gramEnd"/>
      <w:r>
        <w:rPr>
          <w:rFonts w:cs="Arial"/>
          <w:i/>
          <w:iCs/>
          <w:u w:val="single"/>
        </w:rPr>
        <w:t xml:space="preserve">: </w:t>
      </w:r>
    </w:p>
    <w:p w:rsidR="00220020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</w:t>
      </w:r>
    </w:p>
    <w:p w:rsidR="00220020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1. Működési c. támogatások államháztartáson </w:t>
      </w:r>
      <w:proofErr w:type="gramStart"/>
      <w:r>
        <w:rPr>
          <w:rFonts w:cs="Arial"/>
          <w:i/>
          <w:iCs/>
        </w:rPr>
        <w:t xml:space="preserve">belülről    </w:t>
      </w:r>
      <w:r>
        <w:rPr>
          <w:rFonts w:cs="Arial"/>
          <w:i/>
          <w:iCs/>
        </w:rPr>
        <w:tab/>
        <w:t xml:space="preserve">                46.</w:t>
      </w:r>
      <w:proofErr w:type="gramEnd"/>
      <w:r>
        <w:rPr>
          <w:rFonts w:cs="Arial"/>
          <w:i/>
          <w:iCs/>
        </w:rPr>
        <w:t>055.762,- Ft</w:t>
      </w:r>
    </w:p>
    <w:p w:rsidR="00220020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2. Felhalmozási c. támogatások államháztartáson </w:t>
      </w:r>
      <w:proofErr w:type="gramStart"/>
      <w:r>
        <w:rPr>
          <w:rFonts w:cs="Arial"/>
          <w:i/>
          <w:iCs/>
        </w:rPr>
        <w:t xml:space="preserve">belülről    </w:t>
      </w:r>
      <w:r>
        <w:rPr>
          <w:rFonts w:cs="Arial"/>
          <w:i/>
          <w:iCs/>
        </w:rPr>
        <w:tab/>
        <w:t>5</w:t>
      </w:r>
      <w:proofErr w:type="gramEnd"/>
      <w:r>
        <w:rPr>
          <w:rFonts w:cs="Arial"/>
          <w:i/>
          <w:iCs/>
        </w:rPr>
        <w:t>.122.227,- Ft</w:t>
      </w:r>
    </w:p>
    <w:p w:rsidR="00220020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3. Közhatalmi </w:t>
      </w:r>
      <w:proofErr w:type="gramStart"/>
      <w:r>
        <w:rPr>
          <w:rFonts w:cs="Arial"/>
          <w:i/>
          <w:iCs/>
        </w:rPr>
        <w:t xml:space="preserve">bevételek      </w:t>
      </w:r>
      <w:r>
        <w:rPr>
          <w:rFonts w:cs="Arial"/>
          <w:i/>
          <w:iCs/>
        </w:rPr>
        <w:tab/>
        <w:t xml:space="preserve">                       </w:t>
      </w:r>
      <w:r>
        <w:rPr>
          <w:rFonts w:cs="Arial"/>
          <w:i/>
          <w:iCs/>
        </w:rPr>
        <w:tab/>
        <w:t xml:space="preserve"> 2</w:t>
      </w:r>
      <w:proofErr w:type="gramEnd"/>
      <w:r>
        <w:rPr>
          <w:rFonts w:cs="Arial"/>
          <w:i/>
          <w:iCs/>
        </w:rPr>
        <w:t>.300.000,- Ft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4. Működési </w:t>
      </w:r>
      <w:proofErr w:type="gramStart"/>
      <w:r>
        <w:rPr>
          <w:rFonts w:cs="Arial"/>
          <w:i/>
          <w:iCs/>
        </w:rPr>
        <w:t>bevételek</w:t>
      </w:r>
      <w:r>
        <w:rPr>
          <w:rFonts w:cs="Arial"/>
          <w:i/>
          <w:iCs/>
        </w:rPr>
        <w:tab/>
        <w:t xml:space="preserve">                                          3</w:t>
      </w:r>
      <w:proofErr w:type="gramEnd"/>
      <w:r>
        <w:rPr>
          <w:rFonts w:cs="Arial"/>
          <w:i/>
          <w:iCs/>
        </w:rPr>
        <w:t>.176.942,- Ft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5. Felhalmozási </w:t>
      </w:r>
      <w:proofErr w:type="gramStart"/>
      <w:r>
        <w:rPr>
          <w:rFonts w:cs="Arial"/>
          <w:i/>
          <w:iCs/>
        </w:rPr>
        <w:t xml:space="preserve">bevételek  </w:t>
      </w:r>
      <w:r>
        <w:rPr>
          <w:rFonts w:cs="Arial"/>
          <w:i/>
          <w:iCs/>
        </w:rPr>
        <w:tab/>
        <w:t xml:space="preserve">                   0</w:t>
      </w:r>
      <w:proofErr w:type="gramEnd"/>
      <w:r>
        <w:rPr>
          <w:rFonts w:cs="Arial"/>
          <w:i/>
          <w:iCs/>
        </w:rPr>
        <w:t>,- Ft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6. Működési célú átvett </w:t>
      </w:r>
      <w:proofErr w:type="gramStart"/>
      <w:r>
        <w:rPr>
          <w:rFonts w:cs="Arial"/>
          <w:i/>
          <w:iCs/>
        </w:rPr>
        <w:t>pénzeszközök</w:t>
      </w:r>
      <w:r>
        <w:rPr>
          <w:rFonts w:cs="Arial"/>
          <w:i/>
          <w:iCs/>
        </w:rPr>
        <w:tab/>
        <w:t xml:space="preserve">                                   0</w:t>
      </w:r>
      <w:proofErr w:type="gramEnd"/>
      <w:r>
        <w:rPr>
          <w:rFonts w:cs="Arial"/>
          <w:i/>
          <w:iCs/>
        </w:rPr>
        <w:t xml:space="preserve">,- Ft 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7. Felhalmozási célú átvett </w:t>
      </w:r>
      <w:proofErr w:type="gramStart"/>
      <w:r>
        <w:rPr>
          <w:rFonts w:cs="Arial"/>
          <w:i/>
          <w:iCs/>
        </w:rPr>
        <w:t>pénzeszközök</w:t>
      </w:r>
      <w:r>
        <w:rPr>
          <w:rFonts w:cs="Arial"/>
          <w:i/>
          <w:iCs/>
        </w:rPr>
        <w:tab/>
        <w:t xml:space="preserve">                             52.</w:t>
      </w:r>
      <w:proofErr w:type="gramEnd"/>
      <w:r>
        <w:rPr>
          <w:rFonts w:cs="Arial"/>
          <w:i/>
          <w:iCs/>
        </w:rPr>
        <w:t xml:space="preserve">188.823,- Ft 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8. Finanszírozási </w:t>
      </w:r>
      <w:proofErr w:type="gramStart"/>
      <w:r>
        <w:rPr>
          <w:rFonts w:cs="Arial"/>
          <w:i/>
          <w:iCs/>
        </w:rPr>
        <w:t xml:space="preserve">bevételek      </w:t>
      </w:r>
      <w:r>
        <w:rPr>
          <w:rFonts w:cs="Arial"/>
          <w:i/>
          <w:iCs/>
        </w:rPr>
        <w:tab/>
        <w:t xml:space="preserve">   36</w:t>
      </w:r>
      <w:proofErr w:type="gramEnd"/>
      <w:r>
        <w:rPr>
          <w:rFonts w:cs="Arial"/>
          <w:i/>
          <w:iCs/>
        </w:rPr>
        <w:t>.481.241,- Ft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      - ebből az előző év költségvetési maradványának igénybevétele</w:t>
      </w:r>
      <w:r>
        <w:rPr>
          <w:rFonts w:cs="Arial"/>
          <w:i/>
          <w:iCs/>
        </w:rPr>
        <w:tab/>
        <w:t>7.889.602,- Ft”</w:t>
      </w:r>
    </w:p>
    <w:p w:rsidR="00220020" w:rsidRDefault="00220020" w:rsidP="00220020">
      <w:pPr>
        <w:tabs>
          <w:tab w:val="right" w:pos="8647"/>
        </w:tabs>
        <w:rPr>
          <w:rFonts w:cs="Arial"/>
          <w:i/>
          <w:iCs/>
        </w:rPr>
      </w:pPr>
    </w:p>
    <w:p w:rsidR="00220020" w:rsidRDefault="00220020" w:rsidP="00220020">
      <w:pPr>
        <w:tabs>
          <w:tab w:val="right" w:pos="8647"/>
        </w:tabs>
        <w:rPr>
          <w:rFonts w:cs="Arial"/>
          <w:i/>
          <w:iCs/>
        </w:rPr>
      </w:pPr>
      <w:r>
        <w:rPr>
          <w:rFonts w:cs="Arial"/>
          <w:i/>
          <w:iCs/>
        </w:rPr>
        <w:t xml:space="preserve"> (2) Az önkormányzat összesített bevételeiből</w:t>
      </w:r>
    </w:p>
    <w:p w:rsidR="00220020" w:rsidRDefault="00220020" w:rsidP="00220020">
      <w:pPr>
        <w:tabs>
          <w:tab w:val="right" w:pos="8647"/>
        </w:tabs>
        <w:ind w:left="284"/>
        <w:rPr>
          <w:rFonts w:cs="Arial"/>
          <w:i/>
          <w:iCs/>
        </w:rPr>
      </w:pPr>
      <w:proofErr w:type="gramStart"/>
      <w:r>
        <w:rPr>
          <w:rFonts w:cs="Arial"/>
          <w:i/>
          <w:iCs/>
        </w:rPr>
        <w:t>a</w:t>
      </w:r>
      <w:proofErr w:type="gramEnd"/>
      <w:r>
        <w:rPr>
          <w:rFonts w:cs="Arial"/>
          <w:i/>
          <w:iCs/>
        </w:rPr>
        <w:t xml:space="preserve">) a kötelező feladatok bevételei:    </w:t>
      </w:r>
      <w:r>
        <w:rPr>
          <w:rFonts w:cs="Arial"/>
          <w:i/>
          <w:iCs/>
        </w:rPr>
        <w:tab/>
        <w:t xml:space="preserve">  145.324.995,- Ft</w:t>
      </w:r>
    </w:p>
    <w:p w:rsidR="00220020" w:rsidRDefault="00220020" w:rsidP="00220020">
      <w:pPr>
        <w:tabs>
          <w:tab w:val="right" w:pos="8647"/>
        </w:tabs>
        <w:ind w:left="284"/>
        <w:rPr>
          <w:rFonts w:cs="Arial"/>
          <w:i/>
          <w:iCs/>
        </w:rPr>
      </w:pPr>
      <w:r>
        <w:rPr>
          <w:rFonts w:cs="Arial"/>
          <w:i/>
          <w:iCs/>
        </w:rPr>
        <w:t>b) az önként vállalt feladatok bevételei</w:t>
      </w:r>
      <w:proofErr w:type="gramStart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0</w:t>
      </w:r>
      <w:proofErr w:type="gramEnd"/>
      <w:r>
        <w:rPr>
          <w:rFonts w:cs="Arial"/>
          <w:i/>
          <w:iCs/>
        </w:rPr>
        <w:t>,- Ft</w:t>
      </w:r>
    </w:p>
    <w:p w:rsidR="00220020" w:rsidRDefault="00220020" w:rsidP="00220020">
      <w:pPr>
        <w:numPr>
          <w:ilvl w:val="0"/>
          <w:numId w:val="1"/>
        </w:numPr>
        <w:tabs>
          <w:tab w:val="right" w:pos="8647"/>
        </w:tabs>
        <w:ind w:left="284" w:firstLine="0"/>
        <w:rPr>
          <w:rFonts w:cs="Arial"/>
          <w:i/>
          <w:iCs/>
        </w:rPr>
      </w:pPr>
      <w:r>
        <w:rPr>
          <w:rFonts w:cs="Arial"/>
          <w:i/>
          <w:iCs/>
        </w:rPr>
        <w:t>állami (államigazgatási) feladatok bevételei</w:t>
      </w:r>
      <w:proofErr w:type="gramStart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0</w:t>
      </w:r>
      <w:proofErr w:type="gramEnd"/>
      <w:r>
        <w:rPr>
          <w:rFonts w:cs="Arial"/>
          <w:i/>
          <w:iCs/>
        </w:rPr>
        <w:t>,- Ft</w:t>
      </w:r>
    </w:p>
    <w:p w:rsidR="00220020" w:rsidRPr="00561853" w:rsidRDefault="00220020" w:rsidP="00220020">
      <w:pPr>
        <w:tabs>
          <w:tab w:val="right" w:pos="8647"/>
        </w:tabs>
        <w:rPr>
          <w:i/>
        </w:rPr>
      </w:pPr>
    </w:p>
    <w:p w:rsidR="00220020" w:rsidRPr="00561853" w:rsidRDefault="00220020" w:rsidP="00220020">
      <w:pPr>
        <w:tabs>
          <w:tab w:val="right" w:pos="8647"/>
        </w:tabs>
        <w:rPr>
          <w:i/>
        </w:rPr>
      </w:pPr>
      <w:r w:rsidRPr="00561853">
        <w:rPr>
          <w:i/>
        </w:rPr>
        <w:t>(3) Az önkormányzat összesített bevételeiből</w:t>
      </w:r>
    </w:p>
    <w:p w:rsidR="00220020" w:rsidRPr="00561853" w:rsidRDefault="00220020" w:rsidP="00220020">
      <w:pPr>
        <w:tabs>
          <w:tab w:val="right" w:pos="8647"/>
        </w:tabs>
        <w:ind w:left="720"/>
        <w:rPr>
          <w:i/>
        </w:rPr>
      </w:pPr>
      <w:proofErr w:type="gramStart"/>
      <w:r w:rsidRPr="00561853">
        <w:rPr>
          <w:i/>
        </w:rPr>
        <w:t>a</w:t>
      </w:r>
      <w:proofErr w:type="gramEnd"/>
      <w:r w:rsidRPr="00561853">
        <w:rPr>
          <w:i/>
        </w:rPr>
        <w:t>) működési bevételek:</w:t>
      </w:r>
      <w:r w:rsidRPr="00561853">
        <w:rPr>
          <w:i/>
        </w:rPr>
        <w:tab/>
      </w:r>
      <w:r>
        <w:rPr>
          <w:rFonts w:cs="Arial"/>
          <w:i/>
          <w:iCs/>
        </w:rPr>
        <w:t>59.417.223</w:t>
      </w:r>
      <w:r w:rsidRPr="00561853">
        <w:rPr>
          <w:bCs/>
          <w:i/>
        </w:rPr>
        <w:t>,- Ft</w:t>
      </w:r>
    </w:p>
    <w:p w:rsidR="00220020" w:rsidRPr="00561853" w:rsidRDefault="00220020" w:rsidP="00220020">
      <w:pPr>
        <w:tabs>
          <w:tab w:val="right" w:pos="8647"/>
        </w:tabs>
        <w:ind w:left="720"/>
        <w:rPr>
          <w:bCs/>
          <w:i/>
        </w:rPr>
      </w:pPr>
      <w:r w:rsidRPr="00561853">
        <w:rPr>
          <w:i/>
        </w:rPr>
        <w:t>b) felhalmozási bevételek</w:t>
      </w:r>
      <w:proofErr w:type="gramStart"/>
      <w:r w:rsidRPr="00561853">
        <w:rPr>
          <w:i/>
        </w:rPr>
        <w:t>:</w:t>
      </w:r>
      <w:r w:rsidRPr="00561853">
        <w:rPr>
          <w:i/>
        </w:rPr>
        <w:tab/>
        <w:t xml:space="preserve">     </w:t>
      </w:r>
      <w:r>
        <w:rPr>
          <w:i/>
        </w:rPr>
        <w:t>85.</w:t>
      </w:r>
      <w:proofErr w:type="gramEnd"/>
      <w:r>
        <w:rPr>
          <w:i/>
        </w:rPr>
        <w:t>902.689</w:t>
      </w:r>
      <w:r w:rsidRPr="00561853">
        <w:rPr>
          <w:i/>
        </w:rPr>
        <w:t>,- Ft</w:t>
      </w:r>
      <w:r>
        <w:rPr>
          <w:i/>
        </w:rPr>
        <w:t>”</w:t>
      </w:r>
    </w:p>
    <w:p w:rsidR="00220020" w:rsidRDefault="00220020" w:rsidP="00220020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cs="Arial"/>
          <w:i/>
          <w:iCs/>
        </w:rPr>
      </w:pPr>
    </w:p>
    <w:p w:rsidR="000B56BC" w:rsidRDefault="000B56BC" w:rsidP="00220020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cs="Arial"/>
          <w:i/>
          <w:iCs/>
        </w:rPr>
      </w:pP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lastRenderedPageBreak/>
        <w:t>3.§</w:t>
      </w:r>
    </w:p>
    <w:p w:rsidR="00220020" w:rsidRDefault="00220020" w:rsidP="00220020">
      <w:pPr>
        <w:suppressAutoHyphens w:val="0"/>
        <w:spacing w:after="200" w:line="276" w:lineRule="auto"/>
        <w:jc w:val="both"/>
        <w:rPr>
          <w:rFonts w:cs="Arial"/>
          <w:i/>
          <w:iCs/>
        </w:rPr>
      </w:pPr>
      <w:r>
        <w:rPr>
          <w:rFonts w:cs="Arial"/>
        </w:rPr>
        <w:t>A R. 4.§ -a helyébe a következő rendelkezés lép.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rPr>
          <w:i/>
        </w:rPr>
      </w:pPr>
      <w:r>
        <w:rPr>
          <w:i/>
        </w:rPr>
        <w:t>„</w:t>
      </w:r>
      <w:r w:rsidRPr="00127B20">
        <w:rPr>
          <w:i/>
        </w:rPr>
        <w:t xml:space="preserve">(1) Az önkormányzat összevont kiadási előirányzatai </w:t>
      </w:r>
      <w:r w:rsidRPr="00127B20">
        <w:rPr>
          <w:bCs/>
          <w:i/>
        </w:rPr>
        <w:tab/>
        <w:t xml:space="preserve">             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i/>
        </w:rPr>
        <w:tab/>
        <w:t xml:space="preserve">         </w:t>
      </w:r>
      <w:r>
        <w:rPr>
          <w:rFonts w:cs="Arial"/>
          <w:i/>
          <w:iCs/>
        </w:rPr>
        <w:t>145.324.995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</w:rPr>
        <w:tab/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1. Működési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        </w:t>
      </w:r>
      <w:r>
        <w:rPr>
          <w:i/>
        </w:rPr>
        <w:t>51.</w:t>
      </w:r>
      <w:proofErr w:type="gramEnd"/>
      <w:r>
        <w:rPr>
          <w:i/>
        </w:rPr>
        <w:t>547.382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1.1. Személyi </w:t>
      </w:r>
      <w:proofErr w:type="gramStart"/>
      <w:r w:rsidRPr="00127B20">
        <w:rPr>
          <w:i/>
        </w:rPr>
        <w:t>juttatás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</w:t>
      </w:r>
      <w:r>
        <w:rPr>
          <w:bCs/>
          <w:i/>
        </w:rPr>
        <w:t>23</w:t>
      </w:r>
      <w:proofErr w:type="gramEnd"/>
      <w:r>
        <w:rPr>
          <w:bCs/>
          <w:i/>
        </w:rPr>
        <w:t>.325.694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1.2. Munkáltatót terhelő járulék, </w:t>
      </w:r>
      <w:proofErr w:type="spellStart"/>
      <w:r w:rsidRPr="00127B20">
        <w:rPr>
          <w:i/>
        </w:rPr>
        <w:t>szoc</w:t>
      </w:r>
      <w:proofErr w:type="spellEnd"/>
      <w:r w:rsidRPr="00127B20">
        <w:rPr>
          <w:i/>
        </w:rPr>
        <w:t>. hozzájárulási adó</w:t>
      </w:r>
      <w:r w:rsidRPr="00127B20">
        <w:rPr>
          <w:i/>
        </w:rPr>
        <w:tab/>
      </w:r>
      <w:r>
        <w:rPr>
          <w:i/>
        </w:rPr>
        <w:t>3.924.694</w:t>
      </w:r>
      <w:r w:rsidRPr="00127B20">
        <w:rPr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1.3. Dologi </w:t>
      </w:r>
      <w:proofErr w:type="gramStart"/>
      <w:r w:rsidRPr="00127B20">
        <w:rPr>
          <w:i/>
        </w:rPr>
        <w:t>kiadások</w:t>
      </w:r>
      <w:r w:rsidRPr="00127B20">
        <w:rPr>
          <w:i/>
        </w:rPr>
        <w:tab/>
        <w:t xml:space="preserve">  </w:t>
      </w:r>
      <w:r>
        <w:rPr>
          <w:i/>
        </w:rPr>
        <w:t>17</w:t>
      </w:r>
      <w:proofErr w:type="gramEnd"/>
      <w:r>
        <w:rPr>
          <w:i/>
        </w:rPr>
        <w:t>.758.199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1.4. Ellátottak pénzbeli </w:t>
      </w:r>
      <w:proofErr w:type="gramStart"/>
      <w:r w:rsidRPr="00127B20">
        <w:rPr>
          <w:i/>
        </w:rPr>
        <w:t>juttatásai</w:t>
      </w:r>
      <w:r w:rsidRPr="00127B20">
        <w:rPr>
          <w:i/>
        </w:rPr>
        <w:tab/>
        <w:t xml:space="preserve">                  </w:t>
      </w:r>
      <w:r>
        <w:rPr>
          <w:i/>
        </w:rPr>
        <w:t>380.</w:t>
      </w:r>
      <w:proofErr w:type="gramEnd"/>
      <w:r>
        <w:rPr>
          <w:i/>
        </w:rPr>
        <w:t>000</w:t>
      </w:r>
      <w:r w:rsidRPr="00127B20">
        <w:rPr>
          <w:i/>
        </w:rPr>
        <w:t>,- Ft</w:t>
      </w:r>
      <w:r w:rsidRPr="00127B20">
        <w:rPr>
          <w:bCs/>
          <w:i/>
        </w:rPr>
        <w:t xml:space="preserve">  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1.5. Egyéb működési célú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</w:t>
      </w:r>
      <w:r>
        <w:rPr>
          <w:i/>
        </w:rPr>
        <w:t>3</w:t>
      </w:r>
      <w:proofErr w:type="gramEnd"/>
      <w:r>
        <w:rPr>
          <w:i/>
        </w:rPr>
        <w:t>.798.169</w:t>
      </w:r>
      <w:r w:rsidRPr="00127B20">
        <w:rPr>
          <w:bCs/>
          <w:i/>
        </w:rPr>
        <w:t>,- Ft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426"/>
        <w:rPr>
          <w:bCs/>
          <w:i/>
        </w:rPr>
      </w:pPr>
      <w:r w:rsidRPr="00127B20">
        <w:rPr>
          <w:i/>
        </w:rPr>
        <w:t xml:space="preserve">1.6. Finanszírozási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1</w:t>
      </w:r>
      <w:proofErr w:type="gramEnd"/>
      <w:r w:rsidRPr="00127B20">
        <w:rPr>
          <w:i/>
        </w:rPr>
        <w:t>.</w:t>
      </w:r>
      <w:r>
        <w:rPr>
          <w:i/>
        </w:rPr>
        <w:t>442</w:t>
      </w:r>
      <w:r w:rsidRPr="00127B20">
        <w:rPr>
          <w:i/>
        </w:rPr>
        <w:t>.</w:t>
      </w:r>
      <w:r>
        <w:rPr>
          <w:i/>
        </w:rPr>
        <w:t>520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>
        <w:rPr>
          <w:bCs/>
          <w:i/>
        </w:rPr>
        <w:t>1.7. Tartalék</w:t>
      </w:r>
      <w:r>
        <w:rPr>
          <w:bCs/>
          <w:i/>
        </w:rPr>
        <w:tab/>
        <w:t>918.106,-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2. Felhalmozási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</w:t>
      </w:r>
      <w:r w:rsidRPr="00127B20">
        <w:rPr>
          <w:bCs/>
          <w:i/>
        </w:rPr>
        <w:t xml:space="preserve">                </w:t>
      </w:r>
      <w:r>
        <w:rPr>
          <w:bCs/>
          <w:i/>
        </w:rPr>
        <w:t>93.</w:t>
      </w:r>
      <w:proofErr w:type="gramEnd"/>
      <w:r>
        <w:rPr>
          <w:bCs/>
          <w:i/>
        </w:rPr>
        <w:t>777.613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2.1. Beruházások</w:t>
      </w:r>
      <w:r w:rsidRPr="00127B20">
        <w:rPr>
          <w:i/>
        </w:rPr>
        <w:tab/>
      </w:r>
      <w:r>
        <w:rPr>
          <w:i/>
        </w:rPr>
        <w:t>10.523.945</w:t>
      </w:r>
      <w:r w:rsidRPr="00127B20">
        <w:rPr>
          <w:i/>
        </w:rPr>
        <w:t xml:space="preserve">,- Ft  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2.2. Felújítások</w:t>
      </w:r>
      <w:r>
        <w:rPr>
          <w:bCs/>
          <w:i/>
        </w:rPr>
        <w:tab/>
        <w:t>51.838.725</w:t>
      </w:r>
      <w:r w:rsidRPr="00127B20">
        <w:rPr>
          <w:bCs/>
          <w:i/>
        </w:rPr>
        <w:t xml:space="preserve">,- Ft        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426"/>
        <w:rPr>
          <w:bCs/>
          <w:i/>
        </w:rPr>
      </w:pPr>
      <w:r w:rsidRPr="00127B20">
        <w:rPr>
          <w:i/>
        </w:rPr>
        <w:t xml:space="preserve">2.3. Egyéb felhalmozási c. </w:t>
      </w:r>
      <w:proofErr w:type="gramStart"/>
      <w:r w:rsidRPr="00127B20">
        <w:rPr>
          <w:i/>
        </w:rPr>
        <w:t>kiadások</w:t>
      </w:r>
      <w:r w:rsidRPr="00127B20">
        <w:rPr>
          <w:bCs/>
          <w:i/>
        </w:rPr>
        <w:t xml:space="preserve">              </w:t>
      </w:r>
      <w:r w:rsidRPr="00127B20">
        <w:rPr>
          <w:bCs/>
          <w:i/>
        </w:rPr>
        <w:tab/>
        <w:t xml:space="preserve">      </w:t>
      </w:r>
      <w:r>
        <w:rPr>
          <w:bCs/>
          <w:i/>
        </w:rPr>
        <w:t>2</w:t>
      </w:r>
      <w:proofErr w:type="gramEnd"/>
      <w:r w:rsidRPr="00127B20">
        <w:rPr>
          <w:bCs/>
          <w:i/>
        </w:rPr>
        <w:t>.500.000,- Ft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426"/>
        <w:rPr>
          <w:bCs/>
          <w:i/>
        </w:rPr>
      </w:pPr>
      <w:r>
        <w:rPr>
          <w:bCs/>
          <w:i/>
        </w:rPr>
        <w:t>2.4. Lízing</w:t>
      </w:r>
      <w:r>
        <w:rPr>
          <w:bCs/>
          <w:i/>
        </w:rPr>
        <w:tab/>
        <w:t>323.304,-Ft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>
        <w:rPr>
          <w:bCs/>
          <w:i/>
        </w:rPr>
        <w:t>2.5. Finanszírozási kiadás</w:t>
      </w:r>
      <w:r>
        <w:rPr>
          <w:bCs/>
          <w:i/>
        </w:rPr>
        <w:tab/>
        <w:t>28.591.639,- Ft</w:t>
      </w:r>
      <w:r w:rsidRPr="00127B20">
        <w:rPr>
          <w:bCs/>
          <w:i/>
        </w:rPr>
        <w:t xml:space="preserve"> </w:t>
      </w:r>
      <w:r w:rsidRPr="00127B20">
        <w:rPr>
          <w:bCs/>
          <w:i/>
        </w:rPr>
        <w:tab/>
        <w:t xml:space="preserve">  </w:t>
      </w:r>
    </w:p>
    <w:p w:rsidR="00220020" w:rsidRPr="00127B20" w:rsidRDefault="00220020" w:rsidP="00220020">
      <w:pPr>
        <w:tabs>
          <w:tab w:val="right" w:pos="8647"/>
        </w:tabs>
        <w:rPr>
          <w:i/>
        </w:rPr>
      </w:pPr>
      <w:r w:rsidRPr="00127B20">
        <w:rPr>
          <w:i/>
        </w:rPr>
        <w:t>(2) Az önkormányzat összesített kiadásaiból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a kötelező feladatok kiadásai:</w:t>
      </w:r>
      <w:r w:rsidRPr="00127B20">
        <w:rPr>
          <w:bCs/>
          <w:i/>
        </w:rPr>
        <w:tab/>
      </w:r>
      <w:r>
        <w:rPr>
          <w:rFonts w:cs="Arial"/>
          <w:i/>
          <w:iCs/>
        </w:rPr>
        <w:t>145.324.995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i/>
        </w:rPr>
        <w:t>0</w:t>
      </w:r>
      <w:proofErr w:type="gramEnd"/>
      <w:r w:rsidRPr="00127B20">
        <w:rPr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kiadásai:</w:t>
      </w:r>
      <w:r w:rsidRPr="00127B20">
        <w:rPr>
          <w:i/>
        </w:rPr>
        <w:tab/>
      </w:r>
      <w:r>
        <w:rPr>
          <w:i/>
        </w:rPr>
        <w:t>0</w:t>
      </w:r>
      <w:r w:rsidRPr="00127B20">
        <w:rPr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rPr>
          <w:i/>
        </w:rPr>
      </w:pPr>
    </w:p>
    <w:p w:rsidR="00220020" w:rsidRPr="00127B20" w:rsidRDefault="00220020" w:rsidP="00220020">
      <w:pPr>
        <w:tabs>
          <w:tab w:val="right" w:pos="8647"/>
        </w:tabs>
        <w:rPr>
          <w:i/>
        </w:rPr>
      </w:pPr>
      <w:r w:rsidRPr="00127B20">
        <w:rPr>
          <w:i/>
        </w:rPr>
        <w:t>(3) Az önkormányzat összesített kiadásaiból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kiadások:</w:t>
      </w:r>
      <w:r w:rsidRPr="00127B20">
        <w:rPr>
          <w:i/>
        </w:rPr>
        <w:tab/>
      </w:r>
      <w:r>
        <w:rPr>
          <w:i/>
        </w:rPr>
        <w:t>51.547.382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kiadások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bCs/>
          <w:i/>
        </w:rPr>
        <w:t>93.</w:t>
      </w:r>
      <w:proofErr w:type="gramEnd"/>
      <w:r>
        <w:rPr>
          <w:bCs/>
          <w:i/>
        </w:rPr>
        <w:t>777.613</w:t>
      </w:r>
      <w:r w:rsidRPr="00127B20">
        <w:rPr>
          <w:bCs/>
          <w:i/>
        </w:rPr>
        <w:t>,- Ft</w:t>
      </w:r>
      <w:r>
        <w:rPr>
          <w:bCs/>
          <w:i/>
        </w:rPr>
        <w:t>”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b/>
          <w:bCs/>
        </w:rPr>
      </w:pPr>
      <w:r>
        <w:rPr>
          <w:rFonts w:cs="Arial"/>
          <w:i/>
          <w:iCs/>
        </w:rPr>
        <w:tab/>
      </w: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4.§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5.§ -a helyébe a következő rendelkezés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jc w:val="both"/>
        <w:rPr>
          <w:i/>
        </w:rPr>
      </w:pPr>
      <w:r w:rsidRPr="00127B20">
        <w:rPr>
          <w:i/>
        </w:rPr>
        <w:t xml:space="preserve">(1) Kistormás Községi Önkormányzata intézmény bevételi előirányzatai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bCs/>
          <w:i/>
        </w:rPr>
        <w:t xml:space="preserve">             </w:t>
      </w:r>
      <w:r>
        <w:rPr>
          <w:bCs/>
          <w:i/>
        </w:rPr>
        <w:t>144.899.800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r w:rsidRPr="00127B20">
        <w:rPr>
          <w:i/>
        </w:rPr>
        <w:t xml:space="preserve"> 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1. Működési c. támogatások államháztartáson </w:t>
      </w:r>
      <w:proofErr w:type="gramStart"/>
      <w:r w:rsidRPr="00127B20">
        <w:rPr>
          <w:i/>
        </w:rPr>
        <w:t xml:space="preserve">belülről </w:t>
      </w:r>
      <w:r w:rsidRPr="00127B20">
        <w:rPr>
          <w:bCs/>
          <w:i/>
        </w:rPr>
        <w:t xml:space="preserve">   </w:t>
      </w:r>
      <w:r w:rsidRPr="00127B20">
        <w:rPr>
          <w:bCs/>
          <w:i/>
        </w:rPr>
        <w:tab/>
        <w:t xml:space="preserve">                </w:t>
      </w:r>
      <w:r>
        <w:rPr>
          <w:bCs/>
          <w:i/>
        </w:rPr>
        <w:t>46.</w:t>
      </w:r>
      <w:proofErr w:type="gramEnd"/>
      <w:r>
        <w:rPr>
          <w:bCs/>
          <w:i/>
        </w:rPr>
        <w:t>055.762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2. Felhalmozási c. támogatások államháztartáson </w:t>
      </w:r>
      <w:proofErr w:type="gramStart"/>
      <w:r w:rsidRPr="00127B20">
        <w:rPr>
          <w:i/>
        </w:rPr>
        <w:t xml:space="preserve">belülről </w:t>
      </w:r>
      <w:r w:rsidRPr="00127B20">
        <w:rPr>
          <w:bCs/>
          <w:i/>
        </w:rPr>
        <w:t xml:space="preserve">   </w:t>
      </w:r>
      <w:r w:rsidRPr="00127B20">
        <w:rPr>
          <w:bCs/>
          <w:i/>
        </w:rPr>
        <w:tab/>
        <w:t xml:space="preserve">             </w:t>
      </w:r>
      <w:r>
        <w:rPr>
          <w:bCs/>
          <w:i/>
        </w:rPr>
        <w:t>5</w:t>
      </w:r>
      <w:proofErr w:type="gramEnd"/>
      <w:r>
        <w:rPr>
          <w:bCs/>
          <w:i/>
        </w:rPr>
        <w:t>.122.227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3. Közhatalmi </w:t>
      </w:r>
      <w:proofErr w:type="gramStart"/>
      <w:r w:rsidRPr="00127B20">
        <w:rPr>
          <w:i/>
        </w:rPr>
        <w:t xml:space="preserve">bevételek      </w:t>
      </w:r>
      <w:r w:rsidRPr="00127B20">
        <w:rPr>
          <w:i/>
        </w:rPr>
        <w:tab/>
        <w:t xml:space="preserve">                       </w:t>
      </w:r>
      <w:r w:rsidRPr="00127B20">
        <w:rPr>
          <w:i/>
        </w:rPr>
        <w:tab/>
        <w:t xml:space="preserve"> </w:t>
      </w:r>
      <w:r>
        <w:rPr>
          <w:bCs/>
          <w:i/>
        </w:rPr>
        <w:t>2</w:t>
      </w:r>
      <w:proofErr w:type="gramEnd"/>
      <w:r>
        <w:rPr>
          <w:bCs/>
          <w:i/>
        </w:rPr>
        <w:t>.3</w:t>
      </w:r>
      <w:r w:rsidRPr="00127B20">
        <w:rPr>
          <w:bCs/>
          <w:i/>
        </w:rPr>
        <w:t>00.000,-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4. Működési </w:t>
      </w:r>
      <w:proofErr w:type="gramStart"/>
      <w:r w:rsidRPr="00127B20">
        <w:rPr>
          <w:i/>
        </w:rPr>
        <w:t>bevételek</w:t>
      </w:r>
      <w:r w:rsidRPr="00127B20">
        <w:rPr>
          <w:i/>
        </w:rPr>
        <w:tab/>
        <w:t xml:space="preserve">                                          </w:t>
      </w:r>
      <w:r>
        <w:rPr>
          <w:bCs/>
          <w:i/>
        </w:rPr>
        <w:t>3</w:t>
      </w:r>
      <w:proofErr w:type="gramEnd"/>
      <w:r>
        <w:rPr>
          <w:bCs/>
          <w:i/>
        </w:rPr>
        <w:t>.176.942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5. Felhalmozási </w:t>
      </w:r>
      <w:proofErr w:type="gramStart"/>
      <w:r w:rsidRPr="00127B20">
        <w:rPr>
          <w:i/>
        </w:rPr>
        <w:t>bevételek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     </w:t>
      </w:r>
      <w:r>
        <w:rPr>
          <w:bCs/>
          <w:i/>
        </w:rPr>
        <w:t>0</w:t>
      </w:r>
      <w:proofErr w:type="gramEnd"/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6. Működési célú átvett </w:t>
      </w:r>
      <w:proofErr w:type="gramStart"/>
      <w:r w:rsidRPr="00127B20">
        <w:rPr>
          <w:i/>
        </w:rPr>
        <w:t>pénzeszközök</w:t>
      </w:r>
      <w:r w:rsidRPr="00127B20">
        <w:rPr>
          <w:i/>
        </w:rPr>
        <w:tab/>
        <w:t xml:space="preserve">                                   </w:t>
      </w:r>
      <w:r>
        <w:rPr>
          <w:bCs/>
          <w:i/>
        </w:rPr>
        <w:t>0</w:t>
      </w:r>
      <w:proofErr w:type="gramEnd"/>
      <w:r w:rsidRPr="00127B20">
        <w:rPr>
          <w:bCs/>
          <w:i/>
        </w:rPr>
        <w:t>,- Ft</w:t>
      </w:r>
      <w:r w:rsidRPr="00127B20">
        <w:rPr>
          <w:i/>
        </w:rPr>
        <w:t xml:space="preserve">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7. </w:t>
      </w:r>
      <w:r w:rsidRPr="00127B20">
        <w:rPr>
          <w:bCs/>
          <w:i/>
        </w:rPr>
        <w:t xml:space="preserve">Felhalmozási célú átvett </w:t>
      </w:r>
      <w:proofErr w:type="gramStart"/>
      <w:r w:rsidRPr="00127B20">
        <w:rPr>
          <w:bCs/>
          <w:i/>
        </w:rPr>
        <w:t>pénzeszközök</w:t>
      </w:r>
      <w:r w:rsidRPr="00127B20">
        <w:rPr>
          <w:i/>
        </w:rPr>
        <w:tab/>
        <w:t xml:space="preserve">                              </w:t>
      </w:r>
      <w:r>
        <w:rPr>
          <w:i/>
        </w:rPr>
        <w:t>52.</w:t>
      </w:r>
      <w:proofErr w:type="gramEnd"/>
      <w:r>
        <w:rPr>
          <w:i/>
        </w:rPr>
        <w:t>188.823</w:t>
      </w:r>
      <w:r w:rsidRPr="00127B20">
        <w:rPr>
          <w:i/>
        </w:rPr>
        <w:t xml:space="preserve">,-Ft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127B20">
        <w:rPr>
          <w:i/>
        </w:rPr>
        <w:t xml:space="preserve">8. Finanszírozási </w:t>
      </w:r>
      <w:proofErr w:type="gramStart"/>
      <w:r w:rsidRPr="00127B20">
        <w:rPr>
          <w:i/>
        </w:rPr>
        <w:t>bevételek</w:t>
      </w:r>
      <w:r w:rsidRPr="00127B20">
        <w:rPr>
          <w:bCs/>
          <w:i/>
        </w:rPr>
        <w:t xml:space="preserve">      </w:t>
      </w:r>
      <w:r w:rsidRPr="00127B20">
        <w:rPr>
          <w:bCs/>
          <w:i/>
        </w:rPr>
        <w:tab/>
        <w:t xml:space="preserve">   </w:t>
      </w:r>
      <w:r>
        <w:rPr>
          <w:i/>
        </w:rPr>
        <w:t>36</w:t>
      </w:r>
      <w:proofErr w:type="gramEnd"/>
      <w:r>
        <w:rPr>
          <w:i/>
        </w:rPr>
        <w:t>.056.046</w:t>
      </w:r>
      <w:r w:rsidRPr="00127B20">
        <w:rPr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127B20">
        <w:rPr>
          <w:bCs/>
          <w:i/>
        </w:rPr>
        <w:t xml:space="preserve">      - ebből az előző év költségvetési maradványának igénybevétele</w:t>
      </w:r>
      <w:r w:rsidRPr="00127B20">
        <w:rPr>
          <w:bCs/>
          <w:i/>
        </w:rPr>
        <w:tab/>
      </w:r>
      <w:r>
        <w:rPr>
          <w:i/>
        </w:rPr>
        <w:t>7.464.407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rPr>
          <w:bCs/>
          <w:i/>
        </w:rPr>
      </w:pPr>
    </w:p>
    <w:p w:rsidR="00220020" w:rsidRPr="00127B20" w:rsidRDefault="00220020" w:rsidP="00220020">
      <w:pPr>
        <w:tabs>
          <w:tab w:val="right" w:pos="8647"/>
        </w:tabs>
        <w:rPr>
          <w:i/>
        </w:rPr>
      </w:pPr>
      <w:r w:rsidRPr="00127B20">
        <w:rPr>
          <w:i/>
        </w:rPr>
        <w:t>(2) Kistormás Községi Önkormányzata intézmény bevételeiből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lastRenderedPageBreak/>
        <w:t>a</w:t>
      </w:r>
      <w:proofErr w:type="gramEnd"/>
      <w:r w:rsidRPr="00127B20">
        <w:rPr>
          <w:i/>
        </w:rPr>
        <w:t>) a kötelező feladatok bevételei:</w:t>
      </w:r>
      <w:r w:rsidRPr="00127B20">
        <w:rPr>
          <w:bCs/>
          <w:i/>
        </w:rPr>
        <w:t xml:space="preserve">    </w:t>
      </w:r>
      <w:r w:rsidRPr="00127B20">
        <w:rPr>
          <w:bCs/>
          <w:i/>
        </w:rPr>
        <w:tab/>
        <w:t xml:space="preserve">  </w:t>
      </w:r>
      <w:r>
        <w:rPr>
          <w:bCs/>
          <w:i/>
        </w:rPr>
        <w:t>144.899.800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bevételei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0</w:t>
      </w:r>
      <w:proofErr w:type="gramEnd"/>
      <w:r w:rsidRPr="00127B20">
        <w:rPr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bevételei:</w:t>
      </w:r>
      <w:r w:rsidRPr="00127B20">
        <w:rPr>
          <w:i/>
        </w:rPr>
        <w:tab/>
        <w:t>0,- Ft</w:t>
      </w:r>
    </w:p>
    <w:p w:rsidR="00220020" w:rsidRPr="00127B20" w:rsidRDefault="00220020" w:rsidP="00220020">
      <w:pPr>
        <w:tabs>
          <w:tab w:val="right" w:pos="8647"/>
        </w:tabs>
        <w:rPr>
          <w:i/>
        </w:rPr>
      </w:pPr>
    </w:p>
    <w:p w:rsidR="00220020" w:rsidRPr="00127B20" w:rsidRDefault="00220020" w:rsidP="00220020">
      <w:pPr>
        <w:tabs>
          <w:tab w:val="right" w:pos="8647"/>
        </w:tabs>
        <w:rPr>
          <w:i/>
        </w:rPr>
      </w:pPr>
      <w:r w:rsidRPr="00127B20">
        <w:rPr>
          <w:i/>
        </w:rPr>
        <w:t>(3) Kistormás Községi Önkormányzat intézmény bevételeiből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bevételek:</w:t>
      </w:r>
      <w:r w:rsidRPr="00127B20">
        <w:rPr>
          <w:i/>
        </w:rPr>
        <w:tab/>
      </w:r>
      <w:r>
        <w:rPr>
          <w:bCs/>
          <w:i/>
        </w:rPr>
        <w:t>58.997.111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bevételek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</w:r>
      <w:r>
        <w:rPr>
          <w:i/>
        </w:rPr>
        <w:t xml:space="preserve">     85.</w:t>
      </w:r>
      <w:proofErr w:type="gramEnd"/>
      <w:r>
        <w:rPr>
          <w:i/>
        </w:rPr>
        <w:t>902.689</w:t>
      </w:r>
      <w:r w:rsidRPr="00127B20">
        <w:rPr>
          <w:i/>
        </w:rPr>
        <w:t>,- Ft</w:t>
      </w:r>
      <w:r w:rsidRPr="00127B20">
        <w:rPr>
          <w:i/>
          <w:iCs/>
        </w:rPr>
        <w:t>”</w:t>
      </w: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5.§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6.§ -a helyébe a következő rendelkezés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  <w:iCs/>
        </w:rPr>
        <w:t>„</w:t>
      </w:r>
      <w:r w:rsidRPr="00127B20">
        <w:rPr>
          <w:i/>
        </w:rPr>
        <w:t xml:space="preserve">(1) Kistormás Községi Önkormányzat intézmény kiadási előirányzatai </w:t>
      </w:r>
      <w:r w:rsidRPr="00127B20">
        <w:rPr>
          <w:bCs/>
          <w:i/>
        </w:rPr>
        <w:tab/>
        <w:t xml:space="preserve">             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i/>
        </w:rPr>
        <w:tab/>
      </w:r>
      <w:r>
        <w:rPr>
          <w:bCs/>
          <w:i/>
        </w:rPr>
        <w:t>144.899.800</w:t>
      </w:r>
      <w:r w:rsidRPr="00127B20">
        <w:rPr>
          <w:bCs/>
          <w:i/>
        </w:rPr>
        <w:t>,- Ft</w:t>
      </w:r>
      <w:r w:rsidRPr="00127B20">
        <w:rPr>
          <w:i/>
          <w:u w:val="single"/>
        </w:rPr>
        <w:t xml:space="preserve"> </w:t>
      </w:r>
    </w:p>
    <w:p w:rsidR="00220020" w:rsidRPr="00127B20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</w:rPr>
        <w:tab/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1. Működési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        </w:t>
      </w:r>
      <w:r>
        <w:rPr>
          <w:i/>
        </w:rPr>
        <w:t>51.</w:t>
      </w:r>
      <w:proofErr w:type="gramEnd"/>
      <w:r>
        <w:rPr>
          <w:i/>
        </w:rPr>
        <w:t>757.187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1.1. Személyi </w:t>
      </w:r>
      <w:proofErr w:type="gramStart"/>
      <w:r w:rsidRPr="00127B20">
        <w:rPr>
          <w:i/>
        </w:rPr>
        <w:t>juttatás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</w:t>
      </w:r>
      <w:r>
        <w:rPr>
          <w:bCs/>
          <w:i/>
        </w:rPr>
        <w:t>12</w:t>
      </w:r>
      <w:proofErr w:type="gramEnd"/>
      <w:r>
        <w:rPr>
          <w:bCs/>
          <w:i/>
        </w:rPr>
        <w:t>.606.494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1.2. Munkáltatót terhelő járulék, </w:t>
      </w:r>
      <w:proofErr w:type="spellStart"/>
      <w:r w:rsidRPr="00127B20">
        <w:rPr>
          <w:i/>
        </w:rPr>
        <w:t>szoc</w:t>
      </w:r>
      <w:proofErr w:type="spellEnd"/>
      <w:r w:rsidRPr="00127B20">
        <w:rPr>
          <w:i/>
        </w:rPr>
        <w:t>. hozzájárulási adó</w:t>
      </w:r>
      <w:r w:rsidRPr="00127B20">
        <w:rPr>
          <w:i/>
        </w:rPr>
        <w:tab/>
      </w:r>
      <w:r>
        <w:rPr>
          <w:i/>
        </w:rPr>
        <w:t>1.878.735</w:t>
      </w:r>
      <w:r w:rsidRPr="00127B20">
        <w:rPr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1.3. Dologi </w:t>
      </w:r>
      <w:proofErr w:type="gramStart"/>
      <w:r w:rsidRPr="00127B20">
        <w:rPr>
          <w:i/>
        </w:rPr>
        <w:t>kiadások</w:t>
      </w:r>
      <w:r w:rsidRPr="00127B20">
        <w:rPr>
          <w:i/>
        </w:rPr>
        <w:tab/>
        <w:t xml:space="preserve">  </w:t>
      </w:r>
      <w:r>
        <w:rPr>
          <w:i/>
        </w:rPr>
        <w:t>15</w:t>
      </w:r>
      <w:proofErr w:type="gramEnd"/>
      <w:r>
        <w:rPr>
          <w:i/>
        </w:rPr>
        <w:t>.648.004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1.4. Ellátottak pénzbeli </w:t>
      </w:r>
      <w:proofErr w:type="gramStart"/>
      <w:r w:rsidRPr="00127B20">
        <w:rPr>
          <w:i/>
        </w:rPr>
        <w:t>juttatásai</w:t>
      </w:r>
      <w:r w:rsidRPr="00127B20">
        <w:rPr>
          <w:i/>
        </w:rPr>
        <w:tab/>
        <w:t xml:space="preserve">                  </w:t>
      </w:r>
      <w:r>
        <w:rPr>
          <w:i/>
        </w:rPr>
        <w:t>380.</w:t>
      </w:r>
      <w:proofErr w:type="gramEnd"/>
      <w:r>
        <w:rPr>
          <w:i/>
        </w:rPr>
        <w:t>000</w:t>
      </w:r>
      <w:r w:rsidRPr="00127B20">
        <w:rPr>
          <w:i/>
        </w:rPr>
        <w:t>,- Ft</w:t>
      </w:r>
      <w:r w:rsidRPr="00127B20">
        <w:rPr>
          <w:bCs/>
          <w:i/>
        </w:rPr>
        <w:t xml:space="preserve">  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1.5. Egyéb működési célú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</w:t>
      </w:r>
      <w:r>
        <w:rPr>
          <w:i/>
        </w:rPr>
        <w:t>3</w:t>
      </w:r>
      <w:proofErr w:type="gramEnd"/>
      <w:r>
        <w:rPr>
          <w:i/>
        </w:rPr>
        <w:t>.798.169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1.6. Finanszírozási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1</w:t>
      </w:r>
      <w:r>
        <w:rPr>
          <w:i/>
        </w:rPr>
        <w:t>6</w:t>
      </w:r>
      <w:proofErr w:type="gramEnd"/>
      <w:r w:rsidRPr="00127B20">
        <w:rPr>
          <w:i/>
        </w:rPr>
        <w:t>.</w:t>
      </w:r>
      <w:r>
        <w:rPr>
          <w:i/>
        </w:rPr>
        <w:t>527</w:t>
      </w:r>
      <w:r w:rsidRPr="00127B20">
        <w:rPr>
          <w:i/>
        </w:rPr>
        <w:t>.</w:t>
      </w:r>
      <w:r>
        <w:rPr>
          <w:i/>
        </w:rPr>
        <w:t>679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2. Felhalmozási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</w:t>
      </w:r>
      <w:r w:rsidRPr="00127B20">
        <w:rPr>
          <w:bCs/>
          <w:i/>
        </w:rPr>
        <w:t xml:space="preserve">                </w:t>
      </w:r>
      <w:r>
        <w:rPr>
          <w:i/>
        </w:rPr>
        <w:t>93.</w:t>
      </w:r>
      <w:proofErr w:type="gramEnd"/>
      <w:r>
        <w:rPr>
          <w:i/>
        </w:rPr>
        <w:t>142.613</w:t>
      </w:r>
      <w:r w:rsidRPr="00127B20">
        <w:rPr>
          <w:i/>
        </w:rPr>
        <w:t xml:space="preserve">,- Ft  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2.1. Beruházások</w:t>
      </w:r>
      <w:r w:rsidRPr="00127B20">
        <w:rPr>
          <w:i/>
        </w:rPr>
        <w:tab/>
      </w:r>
      <w:r>
        <w:rPr>
          <w:i/>
        </w:rPr>
        <w:t>9</w:t>
      </w:r>
      <w:r w:rsidRPr="00127B20">
        <w:rPr>
          <w:i/>
        </w:rPr>
        <w:t>.</w:t>
      </w:r>
      <w:r>
        <w:rPr>
          <w:i/>
        </w:rPr>
        <w:t>888</w:t>
      </w:r>
      <w:r w:rsidRPr="00127B20">
        <w:rPr>
          <w:i/>
        </w:rPr>
        <w:t>.</w:t>
      </w:r>
      <w:r>
        <w:rPr>
          <w:i/>
        </w:rPr>
        <w:t>945</w:t>
      </w:r>
      <w:r w:rsidRPr="00127B20">
        <w:rPr>
          <w:i/>
        </w:rPr>
        <w:t xml:space="preserve">,- Ft   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2.2. Felújítások</w:t>
      </w:r>
      <w:r w:rsidRPr="00127B20">
        <w:rPr>
          <w:bCs/>
          <w:i/>
        </w:rPr>
        <w:tab/>
      </w:r>
      <w:r>
        <w:rPr>
          <w:bCs/>
          <w:i/>
        </w:rPr>
        <w:t>51.838.725</w:t>
      </w:r>
      <w:r w:rsidRPr="00127B20">
        <w:rPr>
          <w:bCs/>
          <w:i/>
        </w:rPr>
        <w:t xml:space="preserve">,- Ft        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426"/>
        <w:rPr>
          <w:bCs/>
          <w:i/>
        </w:rPr>
      </w:pPr>
      <w:r w:rsidRPr="00127B20">
        <w:rPr>
          <w:i/>
        </w:rPr>
        <w:t xml:space="preserve">2.3. Egyéb felhalmozási c. </w:t>
      </w:r>
      <w:proofErr w:type="gramStart"/>
      <w:r w:rsidRPr="00127B20">
        <w:rPr>
          <w:i/>
        </w:rPr>
        <w:t>kiadások</w:t>
      </w:r>
      <w:r w:rsidRPr="00127B20">
        <w:rPr>
          <w:bCs/>
          <w:i/>
        </w:rPr>
        <w:t xml:space="preserve">              </w:t>
      </w:r>
      <w:r w:rsidRPr="00127B20">
        <w:rPr>
          <w:bCs/>
          <w:i/>
        </w:rPr>
        <w:tab/>
      </w:r>
      <w:r>
        <w:rPr>
          <w:bCs/>
          <w:i/>
        </w:rPr>
        <w:t>2</w:t>
      </w:r>
      <w:proofErr w:type="gramEnd"/>
      <w:r w:rsidRPr="00127B20">
        <w:rPr>
          <w:bCs/>
          <w:i/>
        </w:rPr>
        <w:t xml:space="preserve">.500.000,- Ft 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ind w:left="426"/>
        <w:rPr>
          <w:bCs/>
          <w:i/>
        </w:rPr>
      </w:pPr>
      <w:r>
        <w:rPr>
          <w:bCs/>
          <w:i/>
        </w:rPr>
        <w:t>2.4. Lízing</w:t>
      </w:r>
      <w:r>
        <w:rPr>
          <w:bCs/>
          <w:i/>
        </w:rPr>
        <w:tab/>
        <w:t>323.304,-Ft</w:t>
      </w:r>
    </w:p>
    <w:p w:rsidR="00220020" w:rsidRPr="00127B20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>
        <w:rPr>
          <w:bCs/>
          <w:i/>
        </w:rPr>
        <w:t>2.5. Finanszírozási kiadás</w:t>
      </w:r>
      <w:r>
        <w:rPr>
          <w:bCs/>
          <w:i/>
        </w:rPr>
        <w:tab/>
        <w:t>28.591.639,- Ft</w:t>
      </w:r>
      <w:r w:rsidRPr="00127B20">
        <w:rPr>
          <w:bCs/>
          <w:i/>
        </w:rPr>
        <w:tab/>
        <w:t xml:space="preserve">  </w:t>
      </w:r>
    </w:p>
    <w:p w:rsidR="00220020" w:rsidRPr="00127B20" w:rsidRDefault="00220020" w:rsidP="00220020">
      <w:pPr>
        <w:tabs>
          <w:tab w:val="right" w:pos="8647"/>
        </w:tabs>
        <w:rPr>
          <w:i/>
        </w:rPr>
      </w:pPr>
      <w:r w:rsidRPr="00127B20">
        <w:rPr>
          <w:i/>
        </w:rPr>
        <w:t>(2) Kistormás Községi Önkormányzat intézmény kiadásaiból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a kötelező feladatok kiadásai:</w:t>
      </w:r>
      <w:r w:rsidRPr="00127B20">
        <w:rPr>
          <w:bCs/>
          <w:i/>
        </w:rPr>
        <w:tab/>
      </w:r>
      <w:r>
        <w:rPr>
          <w:bCs/>
          <w:i/>
        </w:rPr>
        <w:t>62.161.677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0</w:t>
      </w:r>
      <w:proofErr w:type="gramEnd"/>
      <w:r w:rsidRPr="00127B20">
        <w:rPr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-</w:t>
      </w:r>
      <w:proofErr w:type="gramEnd"/>
    </w:p>
    <w:p w:rsidR="00220020" w:rsidRPr="00127B20" w:rsidRDefault="00220020" w:rsidP="00220020">
      <w:pPr>
        <w:tabs>
          <w:tab w:val="right" w:pos="8647"/>
        </w:tabs>
        <w:rPr>
          <w:i/>
        </w:rPr>
      </w:pPr>
    </w:p>
    <w:p w:rsidR="00220020" w:rsidRPr="00127B20" w:rsidRDefault="00220020" w:rsidP="00220020">
      <w:pPr>
        <w:tabs>
          <w:tab w:val="right" w:pos="8647"/>
        </w:tabs>
        <w:rPr>
          <w:i/>
        </w:rPr>
      </w:pPr>
      <w:r w:rsidRPr="00127B20">
        <w:rPr>
          <w:i/>
        </w:rPr>
        <w:t>(3) Kistormás Községi Önkormányzat intézmény kiadásaiból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kiadások:</w:t>
      </w:r>
      <w:r w:rsidRPr="00127B20">
        <w:rPr>
          <w:i/>
        </w:rPr>
        <w:tab/>
      </w:r>
      <w:r>
        <w:rPr>
          <w:bCs/>
          <w:i/>
        </w:rPr>
        <w:t>51.757.187</w:t>
      </w:r>
      <w:r w:rsidRPr="00127B20">
        <w:rPr>
          <w:bCs/>
          <w:i/>
        </w:rPr>
        <w:t>,- Ft</w:t>
      </w:r>
    </w:p>
    <w:p w:rsidR="00220020" w:rsidRPr="00127B20" w:rsidRDefault="00220020" w:rsidP="00220020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kiadások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bCs/>
          <w:i/>
        </w:rPr>
        <w:t>93.</w:t>
      </w:r>
      <w:proofErr w:type="gramEnd"/>
      <w:r>
        <w:rPr>
          <w:bCs/>
          <w:i/>
        </w:rPr>
        <w:t>142.613,- Ft</w:t>
      </w:r>
      <w:r>
        <w:rPr>
          <w:rFonts w:cs="Arial"/>
          <w:i/>
          <w:iCs/>
        </w:rPr>
        <w:t>”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0020" w:rsidRDefault="00220020" w:rsidP="00220020">
      <w:pPr>
        <w:suppressAutoHyphens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6.§</w:t>
      </w:r>
    </w:p>
    <w:p w:rsidR="00220020" w:rsidRDefault="00220020" w:rsidP="00220020">
      <w:pPr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t>A R. 7.§ (2) bekezdése helyébe a következő rendelkezés lép.</w:t>
      </w:r>
    </w:p>
    <w:p w:rsidR="00220020" w:rsidRPr="00F34298" w:rsidRDefault="00220020" w:rsidP="00220020">
      <w:pPr>
        <w:widowControl w:val="0"/>
        <w:autoSpaceDE w:val="0"/>
        <w:jc w:val="both"/>
        <w:rPr>
          <w:i/>
        </w:rPr>
      </w:pPr>
      <w:r w:rsidRPr="00F34298">
        <w:rPr>
          <w:i/>
        </w:rPr>
        <w:t>„(2) A képviselő-testület a Kistormás Községi Önkormányzat intézmény engedélyezett létszám keretét 9 főben állapítja meg, ebből 6 fő közfoglalkoztatott.”</w:t>
      </w:r>
    </w:p>
    <w:p w:rsidR="00220020" w:rsidRDefault="00220020" w:rsidP="00220020">
      <w:pPr>
        <w:suppressAutoHyphens w:val="0"/>
        <w:spacing w:after="200" w:line="276" w:lineRule="auto"/>
        <w:rPr>
          <w:b/>
          <w:bCs/>
        </w:rPr>
      </w:pP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7.§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8.§ -a helyébe a következő rendelkezés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jc w:val="both"/>
        <w:rPr>
          <w:i/>
        </w:rPr>
      </w:pPr>
      <w:r w:rsidRPr="00A15311">
        <w:rPr>
          <w:i/>
          <w:iCs/>
        </w:rPr>
        <w:t>„</w:t>
      </w:r>
      <w:r w:rsidRPr="00A15311">
        <w:rPr>
          <w:i/>
        </w:rPr>
        <w:t xml:space="preserve">(1) A Kistormási Katica Óvoda intézmény bevételi előirányzatai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</w:rPr>
        <w:lastRenderedPageBreak/>
        <w:t>összesen</w:t>
      </w:r>
      <w:proofErr w:type="gramEnd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bCs/>
          <w:i/>
        </w:rPr>
        <w:t xml:space="preserve">             </w:t>
      </w:r>
      <w:r>
        <w:rPr>
          <w:bCs/>
          <w:i/>
        </w:rPr>
        <w:t>15.510.354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r w:rsidRPr="00A15311">
        <w:rPr>
          <w:i/>
        </w:rPr>
        <w:t xml:space="preserve"> </w:t>
      </w: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1. Működési c. támogatások államháztartáson </w:t>
      </w:r>
      <w:proofErr w:type="gramStart"/>
      <w:r w:rsidRPr="00A15311">
        <w:rPr>
          <w:i/>
        </w:rPr>
        <w:t xml:space="preserve">belülről </w:t>
      </w:r>
      <w:r w:rsidRPr="00A15311">
        <w:rPr>
          <w:bCs/>
          <w:i/>
        </w:rPr>
        <w:t xml:space="preserve">   </w:t>
      </w:r>
      <w:r w:rsidRPr="00A15311">
        <w:rPr>
          <w:bCs/>
          <w:i/>
        </w:rPr>
        <w:tab/>
        <w:t xml:space="preserve">                0</w:t>
      </w:r>
      <w:proofErr w:type="gramEnd"/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2. Felhalmozási c. támogatások államháztartáson </w:t>
      </w:r>
      <w:proofErr w:type="gramStart"/>
      <w:r w:rsidRPr="00A15311">
        <w:rPr>
          <w:i/>
        </w:rPr>
        <w:t xml:space="preserve">belülről </w:t>
      </w:r>
      <w:r w:rsidRPr="00A15311">
        <w:rPr>
          <w:bCs/>
          <w:i/>
        </w:rPr>
        <w:t xml:space="preserve">   </w:t>
      </w:r>
      <w:r w:rsidRPr="00A15311">
        <w:rPr>
          <w:bCs/>
          <w:i/>
        </w:rPr>
        <w:tab/>
        <w:t xml:space="preserve">              0</w:t>
      </w:r>
      <w:proofErr w:type="gramEnd"/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3. Közhatalmi </w:t>
      </w:r>
      <w:proofErr w:type="gramStart"/>
      <w:r w:rsidRPr="00A15311">
        <w:rPr>
          <w:i/>
        </w:rPr>
        <w:t xml:space="preserve">bevételek      </w:t>
      </w:r>
      <w:r w:rsidRPr="00A15311">
        <w:rPr>
          <w:i/>
        </w:rPr>
        <w:tab/>
        <w:t xml:space="preserve">                       </w:t>
      </w:r>
      <w:r w:rsidRPr="00A15311">
        <w:rPr>
          <w:i/>
        </w:rPr>
        <w:tab/>
        <w:t xml:space="preserve"> </w:t>
      </w:r>
      <w:r w:rsidRPr="00A15311">
        <w:rPr>
          <w:bCs/>
          <w:i/>
        </w:rPr>
        <w:t>0</w:t>
      </w:r>
      <w:proofErr w:type="gramEnd"/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4. Működési </w:t>
      </w:r>
      <w:proofErr w:type="gramStart"/>
      <w:r w:rsidRPr="00A15311">
        <w:rPr>
          <w:i/>
        </w:rPr>
        <w:t>bevételek</w:t>
      </w:r>
      <w:r w:rsidRPr="00A15311">
        <w:rPr>
          <w:i/>
        </w:rPr>
        <w:tab/>
        <w:t xml:space="preserve">                                          </w:t>
      </w:r>
      <w:r w:rsidRPr="00A15311">
        <w:rPr>
          <w:bCs/>
          <w:i/>
        </w:rPr>
        <w:t>0</w:t>
      </w:r>
      <w:proofErr w:type="gramEnd"/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5. Felhalmozási </w:t>
      </w:r>
      <w:proofErr w:type="gramStart"/>
      <w:r w:rsidRPr="00A15311">
        <w:rPr>
          <w:i/>
        </w:rPr>
        <w:t>bevételek</w:t>
      </w:r>
      <w:r w:rsidRPr="00A15311">
        <w:rPr>
          <w:bCs/>
          <w:i/>
        </w:rPr>
        <w:t xml:space="preserve">  </w:t>
      </w:r>
      <w:r w:rsidRPr="00A15311">
        <w:rPr>
          <w:bCs/>
          <w:i/>
        </w:rPr>
        <w:tab/>
        <w:t xml:space="preserve">                        0</w:t>
      </w:r>
      <w:proofErr w:type="gramEnd"/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6. Működési célú átvett </w:t>
      </w:r>
      <w:proofErr w:type="gramStart"/>
      <w:r w:rsidRPr="00A15311">
        <w:rPr>
          <w:i/>
        </w:rPr>
        <w:t>pénzeszközök</w:t>
      </w:r>
      <w:r w:rsidRPr="00A15311">
        <w:rPr>
          <w:i/>
        </w:rPr>
        <w:tab/>
        <w:t xml:space="preserve">                                   </w:t>
      </w:r>
      <w:r w:rsidRPr="00A15311">
        <w:rPr>
          <w:bCs/>
          <w:i/>
        </w:rPr>
        <w:t>0</w:t>
      </w:r>
      <w:proofErr w:type="gramEnd"/>
      <w:r w:rsidRPr="00A15311">
        <w:rPr>
          <w:bCs/>
          <w:i/>
        </w:rPr>
        <w:t>,- Ft</w:t>
      </w:r>
      <w:r w:rsidRPr="00A15311">
        <w:rPr>
          <w:i/>
        </w:rPr>
        <w:t xml:space="preserve">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7. </w:t>
      </w:r>
      <w:r w:rsidRPr="00A15311">
        <w:rPr>
          <w:bCs/>
          <w:i/>
        </w:rPr>
        <w:t xml:space="preserve">Felhalmozási célú átvett </w:t>
      </w:r>
      <w:proofErr w:type="gramStart"/>
      <w:r w:rsidRPr="00A15311">
        <w:rPr>
          <w:bCs/>
          <w:i/>
        </w:rPr>
        <w:t>pénzeszközök</w:t>
      </w:r>
      <w:r w:rsidRPr="00A15311">
        <w:rPr>
          <w:i/>
        </w:rPr>
        <w:tab/>
        <w:t xml:space="preserve">                                   </w:t>
      </w:r>
      <w:r>
        <w:rPr>
          <w:bCs/>
          <w:i/>
        </w:rPr>
        <w:t>0</w:t>
      </w:r>
      <w:proofErr w:type="gramEnd"/>
      <w:r>
        <w:rPr>
          <w:bCs/>
          <w:i/>
        </w:rPr>
        <w:t>,- Ft</w:t>
      </w:r>
      <w:r w:rsidRPr="00A15311">
        <w:rPr>
          <w:i/>
        </w:rPr>
        <w:t xml:space="preserve">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A15311">
        <w:rPr>
          <w:i/>
        </w:rPr>
        <w:t xml:space="preserve">8. Finanszírozási </w:t>
      </w:r>
      <w:proofErr w:type="gramStart"/>
      <w:r w:rsidRPr="00A15311">
        <w:rPr>
          <w:i/>
        </w:rPr>
        <w:t>bevételek</w:t>
      </w:r>
      <w:r w:rsidRPr="00A15311">
        <w:rPr>
          <w:bCs/>
          <w:i/>
        </w:rPr>
        <w:t xml:space="preserve">      </w:t>
      </w:r>
      <w:r w:rsidRPr="00A15311">
        <w:rPr>
          <w:bCs/>
          <w:i/>
        </w:rPr>
        <w:tab/>
        <w:t xml:space="preserve">   </w:t>
      </w:r>
      <w:r>
        <w:rPr>
          <w:i/>
        </w:rPr>
        <w:t>15</w:t>
      </w:r>
      <w:proofErr w:type="gramEnd"/>
      <w:r>
        <w:rPr>
          <w:i/>
        </w:rPr>
        <w:t>.510.354</w:t>
      </w:r>
      <w:r w:rsidRPr="00A15311">
        <w:rPr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A15311">
        <w:rPr>
          <w:bCs/>
          <w:i/>
        </w:rPr>
        <w:t xml:space="preserve">      - ebből az előző év költségvetési maradványának igénybevétele</w:t>
      </w:r>
      <w:r w:rsidRPr="00A15311">
        <w:rPr>
          <w:bCs/>
          <w:i/>
        </w:rPr>
        <w:tab/>
      </w:r>
      <w:r>
        <w:rPr>
          <w:bCs/>
          <w:i/>
        </w:rPr>
        <w:t>425.195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rPr>
          <w:bCs/>
          <w:i/>
        </w:rPr>
      </w:pPr>
    </w:p>
    <w:p w:rsidR="00220020" w:rsidRPr="00A15311" w:rsidRDefault="00220020" w:rsidP="00220020">
      <w:pPr>
        <w:tabs>
          <w:tab w:val="right" w:pos="8647"/>
        </w:tabs>
        <w:rPr>
          <w:i/>
        </w:rPr>
      </w:pPr>
      <w:r w:rsidRPr="00A15311">
        <w:rPr>
          <w:i/>
        </w:rPr>
        <w:t>(2) A Kistormási Katica Óvoda intézmény bevételeiből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a kötelező feladatok bevételei:</w:t>
      </w:r>
      <w:r w:rsidRPr="00A15311">
        <w:rPr>
          <w:bCs/>
          <w:i/>
        </w:rPr>
        <w:t xml:space="preserve">    </w:t>
      </w:r>
      <w:r w:rsidRPr="00A15311">
        <w:rPr>
          <w:bCs/>
          <w:i/>
        </w:rPr>
        <w:tab/>
        <w:t xml:space="preserve">  </w:t>
      </w:r>
      <w:r>
        <w:rPr>
          <w:i/>
        </w:rPr>
        <w:t>15.510.354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b) az önként vállalt feladatok bevételei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0</w:t>
      </w:r>
      <w:proofErr w:type="gramEnd"/>
      <w:r w:rsidRPr="00A15311">
        <w:rPr>
          <w:i/>
        </w:rPr>
        <w:t>,- Ft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c) állami (államigazgatási) feladatok bevételei:</w:t>
      </w:r>
      <w:r w:rsidRPr="00A15311">
        <w:rPr>
          <w:i/>
        </w:rPr>
        <w:tab/>
      </w:r>
      <w:r w:rsidRPr="00A15311">
        <w:rPr>
          <w:bCs/>
          <w:i/>
        </w:rPr>
        <w:t>0,- Ft</w:t>
      </w:r>
    </w:p>
    <w:p w:rsidR="00220020" w:rsidRPr="00A15311" w:rsidRDefault="00220020" w:rsidP="00220020">
      <w:pPr>
        <w:tabs>
          <w:tab w:val="right" w:pos="8647"/>
        </w:tabs>
        <w:rPr>
          <w:i/>
        </w:rPr>
      </w:pPr>
    </w:p>
    <w:p w:rsidR="00220020" w:rsidRPr="00A15311" w:rsidRDefault="00220020" w:rsidP="00220020">
      <w:pPr>
        <w:tabs>
          <w:tab w:val="right" w:pos="8647"/>
        </w:tabs>
        <w:rPr>
          <w:i/>
        </w:rPr>
      </w:pPr>
      <w:r w:rsidRPr="00A15311">
        <w:rPr>
          <w:i/>
        </w:rPr>
        <w:t>(3) A Kistormási Katica Óvoda bevételeiből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működési bevételek:</w:t>
      </w:r>
      <w:r w:rsidRPr="00A15311">
        <w:rPr>
          <w:i/>
        </w:rPr>
        <w:tab/>
      </w:r>
      <w:r>
        <w:rPr>
          <w:i/>
        </w:rPr>
        <w:t>15.510.354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bCs/>
          <w:i/>
        </w:rPr>
      </w:pPr>
      <w:r w:rsidRPr="00A15311">
        <w:rPr>
          <w:i/>
        </w:rPr>
        <w:t>b) felhalmozási bevételek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</w:t>
      </w:r>
      <w:r w:rsidRPr="00A15311">
        <w:rPr>
          <w:bCs/>
          <w:i/>
        </w:rPr>
        <w:t>0</w:t>
      </w:r>
      <w:proofErr w:type="gramEnd"/>
      <w:r w:rsidRPr="00A15311">
        <w:rPr>
          <w:bCs/>
          <w:i/>
        </w:rPr>
        <w:t>,- Ft</w:t>
      </w:r>
      <w:r>
        <w:rPr>
          <w:rFonts w:cs="Arial"/>
          <w:i/>
          <w:iCs/>
        </w:rPr>
        <w:t>”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8.§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9.§ -a helyébe a következő rendelkezés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rPr>
          <w:i/>
        </w:rPr>
      </w:pPr>
      <w:r w:rsidRPr="00A15311">
        <w:rPr>
          <w:i/>
          <w:iCs/>
        </w:rPr>
        <w:t>„</w:t>
      </w:r>
      <w:r w:rsidRPr="00A15311">
        <w:rPr>
          <w:i/>
        </w:rPr>
        <w:t xml:space="preserve">(1) A Kistormási Katica Óvoda intézmény kiadási előirányzatai </w:t>
      </w:r>
      <w:r w:rsidRPr="00A15311">
        <w:rPr>
          <w:bCs/>
          <w:i/>
        </w:rPr>
        <w:tab/>
        <w:t xml:space="preserve">             </w:t>
      </w: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</w:rPr>
        <w:t>összesen</w:t>
      </w:r>
      <w:proofErr w:type="gramEnd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i/>
        </w:rPr>
        <w:tab/>
      </w:r>
      <w:r>
        <w:rPr>
          <w:i/>
        </w:rPr>
        <w:t>15.510.354</w:t>
      </w:r>
      <w:r>
        <w:rPr>
          <w:bCs/>
          <w:i/>
        </w:rPr>
        <w:t>,</w:t>
      </w:r>
      <w:r w:rsidRPr="00A15311">
        <w:rPr>
          <w:bCs/>
          <w:i/>
        </w:rPr>
        <w:t>- Ft</w:t>
      </w:r>
      <w:r w:rsidRPr="00A15311">
        <w:rPr>
          <w:i/>
          <w:u w:val="single"/>
        </w:rPr>
        <w:t xml:space="preserve"> </w:t>
      </w: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rPr>
          <w:i/>
        </w:rPr>
      </w:pPr>
      <w:r w:rsidRPr="00A15311">
        <w:rPr>
          <w:i/>
        </w:rPr>
        <w:tab/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 xml:space="preserve">1. Működési </w:t>
      </w:r>
      <w:proofErr w:type="gramStart"/>
      <w:r w:rsidRPr="00A15311">
        <w:rPr>
          <w:i/>
        </w:rPr>
        <w:t>költségvetés</w:t>
      </w:r>
      <w:r w:rsidRPr="00A15311">
        <w:rPr>
          <w:i/>
        </w:rPr>
        <w:tab/>
        <w:t xml:space="preserve">            </w:t>
      </w:r>
      <w:r>
        <w:rPr>
          <w:bCs/>
          <w:i/>
        </w:rPr>
        <w:t>14</w:t>
      </w:r>
      <w:proofErr w:type="gramEnd"/>
      <w:r>
        <w:rPr>
          <w:bCs/>
          <w:i/>
        </w:rPr>
        <w:t>.875.354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1.1. Személyi </w:t>
      </w:r>
      <w:proofErr w:type="gramStart"/>
      <w:r w:rsidRPr="00A15311">
        <w:rPr>
          <w:i/>
        </w:rPr>
        <w:t>juttatás</w:t>
      </w:r>
      <w:r w:rsidRPr="00A15311">
        <w:rPr>
          <w:bCs/>
          <w:i/>
        </w:rPr>
        <w:t xml:space="preserve">  </w:t>
      </w:r>
      <w:r w:rsidRPr="00A15311">
        <w:rPr>
          <w:bCs/>
          <w:i/>
        </w:rPr>
        <w:tab/>
        <w:t xml:space="preserve">               10</w:t>
      </w:r>
      <w:proofErr w:type="gramEnd"/>
      <w:r w:rsidRPr="00A15311">
        <w:rPr>
          <w:bCs/>
          <w:i/>
        </w:rPr>
        <w:t>.</w:t>
      </w:r>
      <w:r>
        <w:rPr>
          <w:bCs/>
          <w:i/>
        </w:rPr>
        <w:t>719.2</w:t>
      </w:r>
      <w:r w:rsidRPr="00A15311">
        <w:rPr>
          <w:bCs/>
          <w:i/>
        </w:rPr>
        <w:t>00,-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1.2. Munkáltatót terhelő járulék, </w:t>
      </w:r>
      <w:proofErr w:type="spellStart"/>
      <w:r w:rsidRPr="00A15311">
        <w:rPr>
          <w:i/>
        </w:rPr>
        <w:t>szoc</w:t>
      </w:r>
      <w:proofErr w:type="spellEnd"/>
      <w:r w:rsidRPr="00A15311">
        <w:rPr>
          <w:i/>
        </w:rPr>
        <w:t>. hozzájárulási adó</w:t>
      </w:r>
      <w:r w:rsidRPr="00A15311">
        <w:rPr>
          <w:i/>
        </w:rPr>
        <w:tab/>
        <w:t>2.</w:t>
      </w:r>
      <w:r>
        <w:rPr>
          <w:i/>
        </w:rPr>
        <w:t>045</w:t>
      </w:r>
      <w:r w:rsidRPr="00A15311">
        <w:rPr>
          <w:i/>
        </w:rPr>
        <w:t>.</w:t>
      </w:r>
      <w:r>
        <w:rPr>
          <w:i/>
        </w:rPr>
        <w:t>959</w:t>
      </w:r>
      <w:r w:rsidRPr="00A15311">
        <w:rPr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1.3. Dologi </w:t>
      </w:r>
      <w:proofErr w:type="gramStart"/>
      <w:r w:rsidRPr="00A15311">
        <w:rPr>
          <w:i/>
        </w:rPr>
        <w:t>kiadások</w:t>
      </w:r>
      <w:r w:rsidRPr="00A15311">
        <w:rPr>
          <w:i/>
        </w:rPr>
        <w:tab/>
        <w:t xml:space="preserve">  </w:t>
      </w:r>
      <w:r>
        <w:rPr>
          <w:i/>
        </w:rPr>
        <w:t>2</w:t>
      </w:r>
      <w:proofErr w:type="gramEnd"/>
      <w:r>
        <w:rPr>
          <w:i/>
        </w:rPr>
        <w:t>.110.195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1.4. Ellátottak pénzbeli </w:t>
      </w:r>
      <w:proofErr w:type="gramStart"/>
      <w:r w:rsidRPr="00A15311">
        <w:rPr>
          <w:i/>
        </w:rPr>
        <w:t>juttatásai</w:t>
      </w:r>
      <w:r w:rsidRPr="00A15311">
        <w:rPr>
          <w:i/>
        </w:rPr>
        <w:tab/>
        <w:t xml:space="preserve">                  0</w:t>
      </w:r>
      <w:proofErr w:type="gramEnd"/>
      <w:r w:rsidRPr="00A15311">
        <w:rPr>
          <w:i/>
        </w:rPr>
        <w:t>,- Ft</w:t>
      </w:r>
      <w:r w:rsidRPr="00A15311">
        <w:rPr>
          <w:bCs/>
          <w:i/>
        </w:rPr>
        <w:t xml:space="preserve">  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1.5. Egyéb működési célú </w:t>
      </w:r>
      <w:proofErr w:type="gramStart"/>
      <w:r w:rsidRPr="00A15311">
        <w:rPr>
          <w:i/>
        </w:rPr>
        <w:t xml:space="preserve">kiadások </w:t>
      </w:r>
      <w:r w:rsidRPr="00A15311">
        <w:rPr>
          <w:i/>
        </w:rPr>
        <w:tab/>
        <w:t xml:space="preserve">           0</w:t>
      </w:r>
      <w:proofErr w:type="gramEnd"/>
      <w:r w:rsidRPr="00A15311">
        <w:rPr>
          <w:i/>
        </w:rPr>
        <w:t>,- Ft</w:t>
      </w:r>
      <w:r w:rsidRPr="00A15311">
        <w:rPr>
          <w:bCs/>
          <w:i/>
        </w:rPr>
        <w:t xml:space="preserve">  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 xml:space="preserve">2. Felhalmozási </w:t>
      </w:r>
      <w:proofErr w:type="gramStart"/>
      <w:r w:rsidRPr="00A15311">
        <w:rPr>
          <w:i/>
        </w:rPr>
        <w:t>költségvetés</w:t>
      </w:r>
      <w:r w:rsidRPr="00A15311">
        <w:rPr>
          <w:i/>
        </w:rPr>
        <w:tab/>
        <w:t xml:space="preserve">    </w:t>
      </w:r>
      <w:r w:rsidRPr="00A15311">
        <w:rPr>
          <w:bCs/>
          <w:i/>
        </w:rPr>
        <w:t xml:space="preserve">           </w:t>
      </w:r>
      <w:r>
        <w:rPr>
          <w:bCs/>
          <w:i/>
        </w:rPr>
        <w:t>635.</w:t>
      </w:r>
      <w:proofErr w:type="gramEnd"/>
      <w:r>
        <w:rPr>
          <w:bCs/>
          <w:i/>
        </w:rPr>
        <w:t>000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>2.1. Beruházások</w:t>
      </w:r>
      <w:r w:rsidRPr="00A15311">
        <w:rPr>
          <w:i/>
        </w:rPr>
        <w:tab/>
      </w:r>
      <w:r>
        <w:rPr>
          <w:bCs/>
          <w:i/>
        </w:rPr>
        <w:t>635.000</w:t>
      </w:r>
      <w:r w:rsidRPr="00A15311">
        <w:rPr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>2.2. Felújítások</w:t>
      </w:r>
      <w:r w:rsidRPr="00A15311">
        <w:rPr>
          <w:bCs/>
          <w:i/>
        </w:rPr>
        <w:tab/>
      </w:r>
      <w:r w:rsidRPr="00A15311">
        <w:rPr>
          <w:i/>
        </w:rPr>
        <w:t>0,- Ft</w:t>
      </w:r>
      <w:r w:rsidRPr="00A15311">
        <w:rPr>
          <w:bCs/>
          <w:i/>
        </w:rPr>
        <w:t xml:space="preserve">          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2.3. Egyéb felhalmozási c. </w:t>
      </w:r>
      <w:proofErr w:type="gramStart"/>
      <w:r w:rsidRPr="00A15311">
        <w:rPr>
          <w:i/>
        </w:rPr>
        <w:t>kiadások</w:t>
      </w:r>
      <w:r w:rsidRPr="00A15311">
        <w:rPr>
          <w:bCs/>
          <w:i/>
        </w:rPr>
        <w:t xml:space="preserve">              </w:t>
      </w:r>
      <w:r w:rsidRPr="00A15311">
        <w:rPr>
          <w:bCs/>
          <w:i/>
        </w:rPr>
        <w:tab/>
        <w:t xml:space="preserve">         </w:t>
      </w:r>
      <w:r w:rsidRPr="00A15311">
        <w:rPr>
          <w:i/>
        </w:rPr>
        <w:t>0</w:t>
      </w:r>
      <w:proofErr w:type="gramEnd"/>
      <w:r w:rsidRPr="00A15311">
        <w:rPr>
          <w:i/>
        </w:rPr>
        <w:t>,- Ft</w:t>
      </w:r>
      <w:r w:rsidRPr="00A15311">
        <w:rPr>
          <w:bCs/>
          <w:i/>
        </w:rPr>
        <w:t xml:space="preserve">    </w:t>
      </w:r>
      <w:r w:rsidRPr="00A15311">
        <w:rPr>
          <w:bCs/>
          <w:i/>
        </w:rPr>
        <w:tab/>
        <w:t xml:space="preserve">  </w:t>
      </w:r>
    </w:p>
    <w:p w:rsidR="00220020" w:rsidRPr="00A15311" w:rsidRDefault="00220020" w:rsidP="00220020">
      <w:pPr>
        <w:tabs>
          <w:tab w:val="right" w:pos="8647"/>
        </w:tabs>
        <w:rPr>
          <w:i/>
        </w:rPr>
      </w:pPr>
      <w:r w:rsidRPr="00A15311">
        <w:rPr>
          <w:i/>
        </w:rPr>
        <w:t>(2) A Kistormási Katica Óvoda intézmény kiadásaiból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a kötelező feladatok kiadásai:</w:t>
      </w:r>
      <w:r w:rsidRPr="00A15311">
        <w:rPr>
          <w:bCs/>
          <w:i/>
        </w:rPr>
        <w:tab/>
      </w:r>
      <w:r>
        <w:rPr>
          <w:bCs/>
          <w:i/>
        </w:rPr>
        <w:t>15.510.354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b) az önként vállalt feladatok kiadásai:</w:t>
      </w:r>
      <w:r w:rsidRPr="00A15311">
        <w:rPr>
          <w:i/>
        </w:rPr>
        <w:tab/>
        <w:t>0,- Ft</w:t>
      </w:r>
      <w:r w:rsidRPr="00A15311">
        <w:rPr>
          <w:bCs/>
          <w:i/>
        </w:rPr>
        <w:t xml:space="preserve">   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c) állami (államigazgatási) feladatok kiadásai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0</w:t>
      </w:r>
      <w:proofErr w:type="gramEnd"/>
      <w:r w:rsidRPr="00A15311">
        <w:rPr>
          <w:i/>
        </w:rPr>
        <w:t>,- Ft</w:t>
      </w:r>
      <w:r w:rsidRPr="00A15311">
        <w:rPr>
          <w:bCs/>
          <w:i/>
        </w:rPr>
        <w:t xml:space="preserve">   </w:t>
      </w:r>
    </w:p>
    <w:p w:rsidR="00220020" w:rsidRPr="00A15311" w:rsidRDefault="00220020" w:rsidP="00220020">
      <w:pPr>
        <w:tabs>
          <w:tab w:val="right" w:pos="8647"/>
        </w:tabs>
        <w:rPr>
          <w:i/>
        </w:rPr>
      </w:pPr>
    </w:p>
    <w:p w:rsidR="00220020" w:rsidRPr="00A15311" w:rsidRDefault="00220020" w:rsidP="00220020">
      <w:pPr>
        <w:tabs>
          <w:tab w:val="right" w:pos="8647"/>
        </w:tabs>
        <w:rPr>
          <w:i/>
        </w:rPr>
      </w:pPr>
      <w:r w:rsidRPr="00A15311">
        <w:rPr>
          <w:i/>
        </w:rPr>
        <w:t>(3) Az Kistormási Katica Óvoda intézmény kiadásaiból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működési kiadások:</w:t>
      </w:r>
      <w:r w:rsidRPr="00A15311">
        <w:rPr>
          <w:i/>
        </w:rPr>
        <w:tab/>
      </w:r>
      <w:r>
        <w:rPr>
          <w:bCs/>
          <w:i/>
        </w:rPr>
        <w:t>14.875.354</w:t>
      </w:r>
      <w:r w:rsidRPr="00A15311">
        <w:rPr>
          <w:bCs/>
          <w:i/>
        </w:rPr>
        <w:t>,- Ft</w:t>
      </w:r>
    </w:p>
    <w:p w:rsidR="00220020" w:rsidRPr="00A15311" w:rsidRDefault="00220020" w:rsidP="00220020">
      <w:pPr>
        <w:tabs>
          <w:tab w:val="right" w:pos="8647"/>
        </w:tabs>
        <w:ind w:left="284"/>
        <w:rPr>
          <w:bCs/>
          <w:i/>
        </w:rPr>
      </w:pPr>
      <w:r w:rsidRPr="00A15311">
        <w:rPr>
          <w:i/>
        </w:rPr>
        <w:t>b) felhalmozási kiadások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</w:t>
      </w:r>
      <w:r>
        <w:rPr>
          <w:bCs/>
          <w:i/>
        </w:rPr>
        <w:t>635.</w:t>
      </w:r>
      <w:proofErr w:type="gramEnd"/>
      <w:r>
        <w:rPr>
          <w:bCs/>
          <w:i/>
        </w:rPr>
        <w:t>000</w:t>
      </w:r>
      <w:r w:rsidRPr="00A15311">
        <w:rPr>
          <w:i/>
        </w:rPr>
        <w:t>,- Ft</w:t>
      </w:r>
      <w:r>
        <w:rPr>
          <w:rFonts w:cs="Arial"/>
          <w:i/>
          <w:iCs/>
        </w:rPr>
        <w:t>”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9.§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11.§ (1) bekezdése helyébe a következő rendelkezés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Default="00220020" w:rsidP="00220020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r w:rsidRPr="00A15311">
        <w:rPr>
          <w:i/>
          <w:iCs/>
        </w:rPr>
        <w:t>„</w:t>
      </w:r>
      <w:r w:rsidRPr="00A15311">
        <w:rPr>
          <w:i/>
        </w:rPr>
        <w:t>(1) Az önkormányzat beruházási - fejlesztési kiadási előirányzata összesen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i/>
        </w:rPr>
        <w:tab/>
        <w:t xml:space="preserve">   </w:t>
      </w:r>
      <w:r w:rsidRPr="00A15311">
        <w:rPr>
          <w:i/>
        </w:rPr>
        <w:tab/>
        <w:t xml:space="preserve">      </w:t>
      </w:r>
      <w:r>
        <w:rPr>
          <w:i/>
        </w:rPr>
        <w:t>93.</w:t>
      </w:r>
      <w:proofErr w:type="gramEnd"/>
      <w:r>
        <w:rPr>
          <w:i/>
        </w:rPr>
        <w:t>777.613</w:t>
      </w:r>
      <w:r w:rsidRPr="00A15311">
        <w:rPr>
          <w:i/>
        </w:rPr>
        <w:t>,- Ft</w:t>
      </w:r>
      <w:r w:rsidRPr="00A15311">
        <w:rPr>
          <w:i/>
          <w:u w:val="single"/>
        </w:rPr>
        <w:t xml:space="preserve"> </w:t>
      </w:r>
    </w:p>
    <w:p w:rsidR="00220020" w:rsidRPr="00A15311" w:rsidRDefault="00220020" w:rsidP="00220020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26" w:hanging="226"/>
        <w:jc w:val="both"/>
        <w:rPr>
          <w:i/>
          <w:u w:val="single"/>
        </w:rPr>
      </w:pP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>- beruházási kiadás</w:t>
      </w:r>
      <w:r w:rsidRPr="00A15311">
        <w:rPr>
          <w:i/>
        </w:rPr>
        <w:tab/>
      </w:r>
      <w:r>
        <w:rPr>
          <w:i/>
        </w:rPr>
        <w:t>10</w:t>
      </w:r>
      <w:r w:rsidRPr="00A15311">
        <w:rPr>
          <w:i/>
        </w:rPr>
        <w:t>.</w:t>
      </w:r>
      <w:r>
        <w:rPr>
          <w:i/>
        </w:rPr>
        <w:t>523.945.</w:t>
      </w:r>
      <w:r w:rsidRPr="00A15311">
        <w:rPr>
          <w:i/>
        </w:rPr>
        <w:t>,- Ft</w:t>
      </w:r>
      <w:r w:rsidRPr="00A15311">
        <w:rPr>
          <w:bCs/>
          <w:i/>
        </w:rPr>
        <w:t xml:space="preserve"> 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>- felújítási kiadás</w:t>
      </w:r>
      <w:r w:rsidRPr="00A15311">
        <w:rPr>
          <w:i/>
        </w:rPr>
        <w:tab/>
      </w:r>
      <w:r>
        <w:rPr>
          <w:i/>
        </w:rPr>
        <w:t>51.838.725</w:t>
      </w:r>
      <w:r w:rsidRPr="00A15311">
        <w:rPr>
          <w:i/>
        </w:rPr>
        <w:t>,- Ft</w:t>
      </w:r>
    </w:p>
    <w:p w:rsidR="00220020" w:rsidRPr="00A15311" w:rsidRDefault="00220020" w:rsidP="00220020">
      <w:pPr>
        <w:widowControl w:val="0"/>
        <w:tabs>
          <w:tab w:val="right" w:pos="8647"/>
        </w:tabs>
        <w:autoSpaceDE w:val="0"/>
        <w:jc w:val="both"/>
        <w:rPr>
          <w:bCs/>
          <w:i/>
          <w:color w:val="FF0000"/>
        </w:rPr>
      </w:pPr>
      <w:r>
        <w:rPr>
          <w:i/>
        </w:rPr>
        <w:t xml:space="preserve">     </w:t>
      </w:r>
      <w:r w:rsidRPr="00A15311">
        <w:rPr>
          <w:i/>
        </w:rPr>
        <w:t>- egyéb felhalmozási célú kiadás</w:t>
      </w:r>
      <w:r w:rsidRPr="00A15311">
        <w:rPr>
          <w:i/>
        </w:rPr>
        <w:tab/>
      </w:r>
      <w:r>
        <w:rPr>
          <w:i/>
        </w:rPr>
        <w:t>2</w:t>
      </w:r>
      <w:r w:rsidRPr="00A15311">
        <w:rPr>
          <w:i/>
        </w:rPr>
        <w:t>.500.000,- Ft</w:t>
      </w:r>
      <w:r>
        <w:rPr>
          <w:i/>
        </w:rPr>
        <w:t>”</w:t>
      </w: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9.§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13.§ (1) bekezdése helyébe a következő rendelkezés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Pr="009D56F2" w:rsidRDefault="00220020" w:rsidP="00220020">
      <w:pPr>
        <w:widowControl w:val="0"/>
        <w:tabs>
          <w:tab w:val="right" w:pos="8647"/>
        </w:tabs>
        <w:autoSpaceDE w:val="0"/>
        <w:jc w:val="both"/>
        <w:rPr>
          <w:bCs/>
          <w:i/>
        </w:rPr>
      </w:pPr>
      <w:r w:rsidRPr="009D56F2">
        <w:rPr>
          <w:i/>
          <w:iCs/>
        </w:rPr>
        <w:t>„</w:t>
      </w:r>
      <w:r w:rsidRPr="009D56F2">
        <w:rPr>
          <w:i/>
        </w:rPr>
        <w:t>1) A képviselő-testület a zavartalan pénzügyi működés, illetve a nyertes pályázatok esetleges önrészének biztosítása érdekében tartalékot képez, melynek összege:</w:t>
      </w:r>
      <w:r w:rsidRPr="009D56F2">
        <w:rPr>
          <w:bCs/>
          <w:i/>
        </w:rPr>
        <w:t xml:space="preserve"> </w:t>
      </w:r>
    </w:p>
    <w:p w:rsidR="00220020" w:rsidRPr="009D56F2" w:rsidRDefault="00220020" w:rsidP="00220020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r w:rsidRPr="009D56F2">
        <w:rPr>
          <w:bCs/>
          <w:i/>
        </w:rPr>
        <w:tab/>
      </w:r>
      <w:r>
        <w:rPr>
          <w:bCs/>
          <w:i/>
        </w:rPr>
        <w:t>918</w:t>
      </w:r>
      <w:r w:rsidRPr="009D56F2">
        <w:rPr>
          <w:bCs/>
          <w:i/>
        </w:rPr>
        <w:t>.</w:t>
      </w:r>
      <w:r>
        <w:rPr>
          <w:bCs/>
          <w:i/>
        </w:rPr>
        <w:t>106</w:t>
      </w:r>
      <w:r w:rsidRPr="009D56F2">
        <w:rPr>
          <w:bCs/>
          <w:i/>
        </w:rPr>
        <w:t>,- Ft</w:t>
      </w:r>
    </w:p>
    <w:p w:rsidR="00220020" w:rsidRPr="009D56F2" w:rsidRDefault="00220020" w:rsidP="00220020">
      <w:pPr>
        <w:widowControl w:val="0"/>
        <w:tabs>
          <w:tab w:val="right" w:pos="8647"/>
        </w:tabs>
        <w:autoSpaceDE w:val="0"/>
        <w:rPr>
          <w:i/>
        </w:rPr>
      </w:pPr>
      <w:proofErr w:type="gramStart"/>
      <w:r w:rsidRPr="009D56F2">
        <w:rPr>
          <w:i/>
          <w:u w:val="single"/>
        </w:rPr>
        <w:t>melyből</w:t>
      </w:r>
      <w:proofErr w:type="gramEnd"/>
      <w:r w:rsidRPr="009D56F2">
        <w:rPr>
          <w:i/>
          <w:u w:val="single"/>
        </w:rPr>
        <w:t>:</w:t>
      </w:r>
      <w:r w:rsidRPr="009D56F2">
        <w:rPr>
          <w:i/>
        </w:rPr>
        <w:t xml:space="preserve"> </w:t>
      </w:r>
      <w:r w:rsidRPr="009D56F2">
        <w:rPr>
          <w:i/>
        </w:rPr>
        <w:tab/>
        <w:t xml:space="preserve"> </w:t>
      </w:r>
    </w:p>
    <w:p w:rsidR="00220020" w:rsidRPr="009D56F2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</w:p>
    <w:p w:rsidR="00220020" w:rsidRPr="009D56F2" w:rsidRDefault="00220020" w:rsidP="00220020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9D56F2">
        <w:rPr>
          <w:i/>
        </w:rPr>
        <w:t>- általános tartalék</w:t>
      </w:r>
      <w:r w:rsidRPr="009D56F2">
        <w:rPr>
          <w:i/>
        </w:rPr>
        <w:tab/>
      </w:r>
      <w:r>
        <w:rPr>
          <w:bCs/>
          <w:i/>
        </w:rPr>
        <w:t>918</w:t>
      </w:r>
      <w:r w:rsidRPr="009D56F2">
        <w:rPr>
          <w:bCs/>
          <w:i/>
        </w:rPr>
        <w:t>.</w:t>
      </w:r>
      <w:r>
        <w:rPr>
          <w:bCs/>
          <w:i/>
        </w:rPr>
        <w:t>106</w:t>
      </w:r>
      <w:r w:rsidRPr="009D56F2">
        <w:rPr>
          <w:bCs/>
          <w:i/>
        </w:rPr>
        <w:t>,- Ft</w:t>
      </w:r>
    </w:p>
    <w:p w:rsidR="00220020" w:rsidRPr="009D56F2" w:rsidRDefault="00220020" w:rsidP="00220020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9D56F2">
        <w:rPr>
          <w:i/>
        </w:rPr>
        <w:t xml:space="preserve">- </w:t>
      </w:r>
      <w:proofErr w:type="gramStart"/>
      <w:r w:rsidRPr="009D56F2">
        <w:rPr>
          <w:i/>
        </w:rPr>
        <w:t xml:space="preserve">céltartalék          </w:t>
      </w:r>
      <w:r w:rsidRPr="009D56F2">
        <w:rPr>
          <w:i/>
        </w:rPr>
        <w:tab/>
        <w:t>0</w:t>
      </w:r>
      <w:proofErr w:type="gramEnd"/>
      <w:r w:rsidRPr="009D56F2">
        <w:rPr>
          <w:i/>
        </w:rPr>
        <w:t>,- Ft</w:t>
      </w:r>
      <w:r w:rsidRPr="009D56F2">
        <w:rPr>
          <w:bCs/>
          <w:i/>
        </w:rPr>
        <w:t xml:space="preserve"> </w:t>
      </w:r>
      <w:r w:rsidRPr="009D56F2">
        <w:rPr>
          <w:i/>
          <w:iCs/>
        </w:rPr>
        <w:t>”</w:t>
      </w:r>
    </w:p>
    <w:p w:rsidR="00220020" w:rsidRPr="009D56F2" w:rsidRDefault="00220020" w:rsidP="00220020">
      <w:pPr>
        <w:widowControl w:val="0"/>
        <w:tabs>
          <w:tab w:val="right" w:pos="8647"/>
        </w:tabs>
        <w:autoSpaceDE w:val="0"/>
        <w:rPr>
          <w:bCs/>
          <w:i/>
          <w:iCs/>
        </w:rPr>
      </w:pP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10.§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1-10. melléklete helyébe jelen rendelet 1-10. melléklete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11.§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1-5. tájékoztatója helyébe jelen rendelet 1-5. tájékoztatója lép.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220020" w:rsidRDefault="00220020" w:rsidP="00220020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12.§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</w:rPr>
        <w:t xml:space="preserve">Jelen rendelet 2019. szeptember </w:t>
      </w:r>
      <w:r w:rsidR="0067712D">
        <w:rPr>
          <w:rFonts w:cs="Arial"/>
        </w:rPr>
        <w:t>26</w:t>
      </w:r>
      <w:r>
        <w:rPr>
          <w:rFonts w:cs="Arial"/>
        </w:rPr>
        <w:t>. napján lép hatályba, de rendelkezéseit a 2019. évi gazdálkodás során alkalmazni kell.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</w:p>
    <w:p w:rsidR="00220020" w:rsidRDefault="00220020" w:rsidP="00220020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cs="Arial"/>
        </w:rPr>
        <w:t>Kistormás, 2019. szeptember 26.</w:t>
      </w:r>
    </w:p>
    <w:p w:rsidR="00220020" w:rsidRDefault="00220020" w:rsidP="00220020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220020" w:rsidRDefault="00220020" w:rsidP="00220020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220020" w:rsidRDefault="00220020" w:rsidP="00220020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cs="Arial"/>
        </w:rPr>
        <w:t xml:space="preserve">Pintér Ferenc </w:t>
      </w:r>
      <w:r>
        <w:rPr>
          <w:rFonts w:cs="Arial"/>
        </w:rPr>
        <w:tab/>
        <w:t>dr. Herczig Hajnalka</w:t>
      </w:r>
    </w:p>
    <w:p w:rsidR="00220020" w:rsidRDefault="00220020" w:rsidP="00220020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</w:rPr>
      </w:pPr>
      <w:r>
        <w:rPr>
          <w:rFonts w:cs="Arial"/>
          <w:i/>
        </w:rPr>
        <w:tab/>
      </w:r>
      <w:proofErr w:type="gramStart"/>
      <w:r>
        <w:rPr>
          <w:rFonts w:cs="Arial"/>
          <w:i/>
        </w:rPr>
        <w:t>polgármester</w:t>
      </w:r>
      <w:proofErr w:type="gramEnd"/>
      <w:r>
        <w:rPr>
          <w:rFonts w:cs="Arial"/>
          <w:i/>
        </w:rPr>
        <w:tab/>
        <w:t>jegyző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</w:rPr>
      </w:pPr>
      <w:r>
        <w:rPr>
          <w:rFonts w:cs="Arial"/>
        </w:rPr>
        <w:t xml:space="preserve">   </w:t>
      </w:r>
    </w:p>
    <w:p w:rsidR="000B56BC" w:rsidRDefault="000B56BC" w:rsidP="00220020">
      <w:pPr>
        <w:widowControl w:val="0"/>
        <w:tabs>
          <w:tab w:val="right" w:pos="8647"/>
        </w:tabs>
        <w:autoSpaceDE w:val="0"/>
        <w:rPr>
          <w:rFonts w:cs="Arial"/>
        </w:rPr>
      </w:pPr>
      <w:r>
        <w:rPr>
          <w:rFonts w:cs="Arial"/>
        </w:rPr>
        <w:t xml:space="preserve"> 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</w:rPr>
      </w:pPr>
      <w:r>
        <w:rPr>
          <w:rFonts w:cs="Arial"/>
        </w:rPr>
        <w:t xml:space="preserve">A kihirdetés napja: 2019. szeptember </w:t>
      </w:r>
      <w:r w:rsidR="0067712D">
        <w:rPr>
          <w:rFonts w:cs="Arial"/>
        </w:rPr>
        <w:t>26</w:t>
      </w:r>
      <w:r>
        <w:rPr>
          <w:rFonts w:cs="Arial"/>
        </w:rPr>
        <w:t>.</w:t>
      </w:r>
    </w:p>
    <w:p w:rsidR="00220020" w:rsidRDefault="00220020" w:rsidP="00220020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220020" w:rsidRDefault="00220020" w:rsidP="00220020">
      <w:pPr>
        <w:widowControl w:val="0"/>
        <w:tabs>
          <w:tab w:val="center" w:pos="6521"/>
          <w:tab w:val="right" w:pos="8647"/>
        </w:tabs>
        <w:autoSpaceDE w:val="0"/>
        <w:rPr>
          <w:rFonts w:cs="Arial"/>
          <w:i/>
        </w:rPr>
      </w:pPr>
      <w:r>
        <w:rPr>
          <w:rFonts w:cs="Arial"/>
        </w:rPr>
        <w:tab/>
      </w:r>
      <w:proofErr w:type="gramStart"/>
      <w:r>
        <w:rPr>
          <w:rFonts w:cs="Arial"/>
        </w:rPr>
        <w:t>dr.</w:t>
      </w:r>
      <w:proofErr w:type="gramEnd"/>
      <w:r>
        <w:rPr>
          <w:rFonts w:cs="Arial"/>
        </w:rPr>
        <w:t xml:space="preserve"> Herczig Hajnalka</w:t>
      </w:r>
    </w:p>
    <w:p w:rsidR="00220020" w:rsidRDefault="00220020" w:rsidP="00220020">
      <w:pPr>
        <w:widowControl w:val="0"/>
        <w:tabs>
          <w:tab w:val="center" w:pos="6521"/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  <w:i/>
        </w:rPr>
        <w:tab/>
      </w:r>
      <w:proofErr w:type="gramStart"/>
      <w:r>
        <w:rPr>
          <w:rFonts w:cs="Arial"/>
          <w:i/>
        </w:rPr>
        <w:t>jegyző</w:t>
      </w:r>
      <w:proofErr w:type="gramEnd"/>
    </w:p>
    <w:p w:rsidR="002350E7" w:rsidRDefault="002350E7"/>
    <w:sectPr w:rsidR="0023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20"/>
    <w:rsid w:val="000B56BC"/>
    <w:rsid w:val="00151410"/>
    <w:rsid w:val="00220020"/>
    <w:rsid w:val="002350E7"/>
    <w:rsid w:val="006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E96B-E2AB-4368-A8F5-4F81A071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1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1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1181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2019-10-04T09:05:00Z</cp:lastPrinted>
  <dcterms:created xsi:type="dcterms:W3CDTF">2019-10-04T08:25:00Z</dcterms:created>
  <dcterms:modified xsi:type="dcterms:W3CDTF">2019-11-21T14:29:00Z</dcterms:modified>
</cp:coreProperties>
</file>